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6d09" w14:textId="ba36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июня 2007 года N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Буркитбаева                - помощника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Минаваровича         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Тажина                     - Министра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Муханбетказиевича    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Оразбакова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Галыма Избасаровича         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Питера Тильса              - управляющего директора,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исполнительного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Центральной и Восточной Европе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компании "Дойче Банк Франкфурт",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Фаузи Кириакоса-Саада      - главного исполнительного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России, странам СНГ и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Азии компании "Кредит Свис Групп";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"Мусин 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Есиулаевич             планирования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"Школьник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"Алберс Марк               - президент компании "Эксон Мобил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Продакшн",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   - исполнительный вице-президент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разведке и добыче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"ШевронТексако",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"Машкевич                  - президент Евразийской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    ассоциации"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     -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     Республики Казахстан -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"Школьник                  - заместитель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 Президента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"Алберс Марк                - президент компании "ЭксонМобил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Девелопмент",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   - исполнительный вице-президент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разведке и добыче корпорации "Шеврон",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"Машкевич                  - председатель совета директоров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    "Eurasian Natural Resources Corporation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PLS";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Ахметова Д.К., Токаева К.К. Орынбаева Е.Т., Тесена фон Хайдебрека, Освальда Грюбеля.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