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6fd4" w14:textId="5bd6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подготовке проекта Концепции правовой политики Республики Казахстан на период с 2010 до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ноября 2008 года № 276. Утратило силу Указом Президента Республики Казахстан от 28 декабря 2009 года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Указом Президента РК от 28.12.2009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подготовки проекта Концепции правовой политики Республики Казахстан на период с 2010 до 2020 года образовать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Состав Комиссии с изменениями, внесенными распоряжением Президента РК от 22.12.2008 </w:t>
      </w:r>
      <w:r>
        <w:rPr>
          <w:rFonts w:ascii="Times New Roman"/>
          <w:b w:val="false"/>
          <w:i w:val="false"/>
          <w:color w:val="000000"/>
          <w:sz w:val="28"/>
        </w:rPr>
        <w:t>N 286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 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Советбекович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 -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Маликовна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Мажитович              законодательству и 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вопросам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Кожамжаров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Пернешович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реформе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Бычкова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Федоровна           Казахстан, доктор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Жианшинович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Каудыров                   - руководитель службы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Толеш Ерденович              сотрудничества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Л.Н. Гумилева, доктор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                       - Председатель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Абдразакович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                      -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Сапаргалиев 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Гайрат Сапаргалиевич         института государства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Казахского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университета, академик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 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 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Смагулович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 - заведующий Отделом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системы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срок до 1 июля 2009 года представить на рассмотрение Главе государства проект Концепции правовой политики Республики Казахстан на период с 2010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 первоочередном порядке, в срок до 20 февраля 2009 года, в рамках работы над проектом Концепции правовой политики внести на рассмотрение Президенту Республики Казахстан предложения по совершенствованию правоохранительной системы, в том числе предложения по более четкому разграничению подследственности в сфере борьбы с коррупционной преступностью.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