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41f5" w14:textId="8e3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составах межведомственных комиссий и инспекции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января 2009 года № 292. Утратило силу Указом Президента Республики Казахстан от 17 апреля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составы межведомственных комиссий и инспекции Совета Безопасности Республики Казахстан по должностям согласно приложениям 1-8 к настоящему распоряжению.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в следующие распоряжения Президента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февраля 2000 года № 120 "О межведомственных комиссиях Совета Безопасности Республики Казахстан":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по вопросам экологической безопасности.";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2002 года № 320 "О составах межведомственных комиссий Совета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2009 года № 292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внешней политики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(председатель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(заместитель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Секретариата Совета Безопасности (секретарь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заведующий Центром внешней политики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директор Службы "Барлау" Комитета национальной безопасности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2009 года № 292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военной безопасности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Указом Президента РК от 06.05.2013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(председатель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(заместитель председателя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Секретариата Совета Безопасности (секретарь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Командующий Республиканской гвардией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национальной безопасности - директор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Внутренними войсками - председатель Комитета Внутренних войск Министерства внутренних дел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2009 года № 292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внутренней безопасности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национальной безопасности (председатель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(заместитель председателя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Секретариата Совета Безопасности (секретарь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Председателя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Председателя Агентства по борьбе с экономической и коррупционной преступностью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по чрезвычайным ситуациям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2009 года № 292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экономической безопасности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(председатель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(заместитель председателя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Секретариата Совета Безопасности (секретарь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Агентства по регулированию и надзору финансового рынка и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Агентства по борьбе с экономической и коррупционной преступностью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энергетики и минеральных ресурсов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2009 года № 292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экологической безопасности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охраны окружающей среды (председатель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(заместитель председателя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Секретариата Совета Безопасности (секретарь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Председателя Агентства по управлению земельными ресурсами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2009 года № 292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информационному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деятельности Совета Безопасности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Президента - Секретарь Совета Безопасности (председатель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национальной безопасности (заместитель председателя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Секретариата Совета Безопасности (секретарь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Секретаря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директор Службы "Барлау"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директора Пограничной службы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безопасности - начальник главного управления разведки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начальник Главного разведывательного управления Вооруженных Сил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2009 года № 292 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управлению в кризисных ситуациях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(председатель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Президента - Секретарь Совета Безопасности (заместитель председателя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Президента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2009 года № 292 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инспекции Совета Безопасности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Указом Президента РК от 06.05.2013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(председатель инспекции)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Секретариата Совета Безопасности (секретарь инспекции)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инспекции: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Председателя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Председателя Агентства по борьбе с экономической и коррупционной преступностью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вице-министр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Командующего Республиканской гвардией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заведующего Секретариатом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Председателя Агентства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 Счетного комитета по контролю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заместитель Главного военного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первый заместитель директора Пограничной службы Комитета национальной безопасности - начальник Главного 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заместитель Главнокомандующего Внутренними войсками Министерства внутренних дел - начальник Главного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начальник главной инспекции Министерства обороны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