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44a" w14:textId="81a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премий, вручении грантов и объявлении Благодарности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июня 2024 года № 153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значительную роль средств массовой информации в информационном обеспечении социально-экономического и общественно-политического развития страны, рассмотрев рекомендации Общественной комиссии по присуждению премий, вручению грантов и объявлению Благодарности Президента Республики Казахстан в области средств массовой информации: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присудить премии Президента Республики Казахстан в области средств массовой информации: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Малдыбаеву Сабиту Галымовичу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главному редактору республиканской газеты "Казахстанская правда" за вклад в развитие отечественной журналистики;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Утеулиеву Бауыржану Бабажановичу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главному редактору международной газеты "Turkistan" за вклад в развитие средств массовой информации;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Преображенской Елене Андреевне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главному редактору ТОО "Информационное агентство "Интерфакс-Казахстан" за вклад в распространение информации в интернет-пространстве;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Тілеубай Төлен Зәрубайұлы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шеф-редактору республиканской общественно-политической газеты "Astana aqshamy" за вклад в совершенствование содержания и методики отечественной журналистики;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вручить гранты Президента Республики Казахстан в области средств массовой информации: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Бектас Ақерке Бағдабекқызы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автору – продюсеру программы "Акорда" национального телеканала "Qazaqstan" за всестороннее освещение информации о деятельности Главы государства;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Жанбатыровой Динаре Кикпаевне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специальному корреспонденту АО "Агентство "Хабар" за вклад в развитие телевизионной журналистики Казахстана;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Карбозову Ануару Алиевичу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корреспонденту телеканала "Jibek joly" за вклад в развитие телевизионной журналистики Казахстана;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Бияшевой Гульсезим Ерболатовне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заместителю главного редактора газеты "Орал өңірі" за вклад в развитие региональных печатных средств массовой информации;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объявить Благодарность Президента Республики Казахстан в области средств массовой информации: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телеканала "24kz"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всестороннее разъяснение государственной политики; творческому коллективу республиканской общественно-политической газеты "Литер" – за 20-летний вклад в разъяснение общественно-политических и социально-экономических инициатив;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информационного агентства "Baq.kz"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 вклад в распространение информации в интернет-пространстве;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областной общественно-политической газеты "Ақтөбе"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 вековой вклад в освещение общественно-политической жизни страны и региона.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