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193" w14:textId="6b02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издании "Бюллетеня междунаpодных договоpов, соглашений и отдельных законодательных актов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Республики Казахстан от 30 апpеля 1993 г. N 1192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повышения оперативного информирования 
государственных органов, учреждений и граждан о внешнеполитической
и внешнеэкономической деятельности Республики Казахстан учредить
издание "Бюллетень международных договоров, соглашений и отдельных
законодательных актов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иностранных дел, Министерству 
внешнеэкономических связей, Министерству экономики Республики
Казахстан обеспечить первоочередное направление подлежащих
опубликованию международных соглашений в редакцию Бюллетеня.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Бюллетень издается периодичностью один раз в три месяца
на казахском, английском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Методическое руководство и издание Бюллетеня возложить на
Министерство юстиции Республики Казахстан, которому поручается в
2-месячный срок разработать порядок опубликования международных
договоров, соглашений и отдельных законодательных актов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Казахстан.
     5. Министерству финансов Республики Казахстан предусмотреть
выделение необходимых средств для подготовки и издания Бюллетеня.
     6. Министерству печати и массовой информации организовать
распространение и реализацию Бюллетеня через книжную торговлю.
     7. Министерству связи обеспечить распространение Бюллетеня по
подписке.
       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