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a015" w14:textId="b32a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жалобах на решения Квалификационной коллегии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16 ноября 1999 года № 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Учитывая заключения Высшего Судебного Совета от 10 ноября 1999 года, в соответствии со статьей 50 Указа Президента Республики Казахстан, имеющего силу конституционного закона, от 20 декабря 1995 года № 2694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судах и статусе судей в Республике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Жалобу судьи Алмалинского районного суда города Алматы Кульбаевой Г.Н. оставить без удовлетворения. Решение Квалификационной коллегии юстиции от 24-26 февраля 1999 года в части дачи рекомендации на освобождение Кульбаевой Г.Н. от должности в связи с несоответствием занимаемой должности оставить в силе.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Жалобу судьи Жаксынского районного суда Акмолинской области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Калыкова Т.К. оставить без удовлетворения.  Решение Квалификационной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 юстиции от 24-25 июня 1999 года в части дачи рекомендации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освобождение Калыкова Т.К. от должности в связи с несоответствием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занимаемой должности оставить в силе.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