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c7a8" w14:textId="703c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Меморандум 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 г. Москва 19 июня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пописания)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и Президент Российской Федерации,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важной роли космической деятельности в научно-техническом и социально-экономическом развитии, обеспечении безопасности Казахстана и России (далее - Стороны);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необходимость дальнейшего использования космодрома "Байконур" в интересах Сторон, а также других государств, заинтересованных в осуществлении международных космических программ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удовлетворение развитием взаимодействия в рамках Программы совместных работ Республики Казахстан и Российской Федерации по исследованию и использованию космического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придать двустороннему сотрудничеству в области мирного освоения космоса новый импульс в духе </w:t>
      </w:r>
      <w:r>
        <w:rPr>
          <w:rFonts w:ascii="Times New Roman"/>
          <w:b w:val="false"/>
          <w:i w:val="false"/>
          <w:color w:val="000000"/>
          <w:sz w:val="28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вечной дружбе и союзничестве, ориентированном в XXI столетие, от 6 июля 1998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констатируют: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 "Байконур" - важнейшая составная часть мировой космической инфраструктуры, сохранение и активное использование которой отвечает жизненно важным интересам народов наших стран, всего человечества. При полном понимании особой роли космической техники в решении социально-экономических и научных задач, в обеспечении коллективной безопасности Сторон подписаны основополагающие двусторонние казахстанско-российские соглашения по комплексу;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историческую ответственность Сторон за судьбу комплекса "Байконур", накопленный позитивный опыт эксплуатации комплекса "Байконур" в условиях его аренды Российской Федерацией, а также задачи, связанных с реализацией национальных и межгосударственных космических программ с космодрома "Байконур", использование комплекса "Байконур" для указанных целей будет и впредь осуществляться на основе </w:t>
      </w:r>
      <w:r>
        <w:rPr>
          <w:rFonts w:ascii="Times New Roman"/>
          <w:b w:val="false"/>
          <w:i w:val="false"/>
          <w:color w:val="000000"/>
          <w:sz w:val="28"/>
        </w:rPr>
        <w:t xml:space="preserve">B948000_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Республикой Казахстан и Российской Федерацией об основных принципах и условиях использования комплекса "Байконур" от 28 марта 1994 года, Договора аренды комплекса "Байконур" между Правительством Республики Казахстан и Правительством Российской Федерации от 10 декабря 1994 года и других двусторонних документов по комплексу "Байконур";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приверженность соглашениям по комплексу "Байконур", их неукоснительное выполнение на практике является неотъемлемой частью эффективного сотрудничества, взаимопонимания и уважения национальных интересов обоих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 "Байконур" рассматривается Сторонами как достойный пример равноправного и взаимовыгодного сотрудничества двух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Президент Республики Казахстан и Президент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поручают Правительствам Сторон рассмотреть следующие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срока аренды комплекса "Байконур";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сотрудничества в рамках Программы совместных работ по исследованию и использованию космического пространства, включая совместные работы по созданию и запуску космических аппаратов Республики Казахстан, выполнение научных космических экспериментов Республики Казахстан, подготовку казахстанских космонавтов и специалистов для космической отрасли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совместных исследований по вопросам экологической безопасности при эксплуатации ракетно-космической техники на космодроме и информирование общественных организаций и населения о принимаемых мерах в области охраны окружающей среды и современных достижениях в области исследования космического пространства и социально-экономических выгодах от применения космической техники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упрощение процедур таможенного оформления товаров, ввозимых (вывозимых) на комплекс "Байконур" для обеспечения его функционирования;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урегулирование вопросов социального обеспечения персонала космодрома и жителей г. Байконыр с учетом особенностей законодательств Сторон, включая вопросы финансового обеспечения и механизма реализации социальных гарантий граждан Казахстана и России, проживающих и/или работающих на комплексе "Байконур";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предприятий и организаций Казахстана в космической деятельности, осуществляемой с космодрома "Байконур", включая совместные космические проекты;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согласованного пакета дополнений и изменений в действующую договорно-правовую базу функционирования комплекса "Байконур" с целью ее совершенствования;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беспрепятственное использование воздушного пространства Республики Казахстан и радиочастотного спектра при запусках с космодрома "Байконур" и посадке космических аппаратов.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Президенты Республики Казахстан и Российской Федерации подтверждают единство позиций по всему кругу вопросов, связанных с обеспечением функционирования комплекса "Байконур", и высоко оценивают совместную деятельность Сторон по развитию сотрудничества в области исследования и использования космического пространства.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Москва, 19 июня 2000 года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Умбетова А.М., Склярова И.В.)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