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9a75" w14:textId="e469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Министерством сельского хозяйства Республики Казахстан и Министерством лесного хозяйства Республики Беларусь о сотрудничестве в области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Астана, 9 ноября 2012 года</w:t>
      </w:r>
    </w:p>
    <w:p>
      <w:pPr>
        <w:spacing w:after="0"/>
        <w:ind w:left="0"/>
        <w:jc w:val="left"/>
      </w:pPr>
      <w:bookmarkStart w:name="z1" w:id="0"/>
      <w:r>
        <w:rPr>
          <w:rFonts w:ascii="Times New Roman"/>
          <w:b/>
          <w:i w:val="false"/>
          <w:color w:val="000000"/>
        </w:rPr>
        <w:t xml:space="preserve"> 
СОГЛАШЕНИЕ между Министерством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Министерством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Беларусь о сотрудничестве в</w:t>
      </w:r>
      <w:r>
        <w:br/>
      </w:r>
      <w:r>
        <w:rPr>
          <w:rFonts w:ascii="Times New Roman"/>
          <w:b/>
          <w:i w:val="false"/>
          <w:color w:val="000000"/>
        </w:rPr>
        <w:t>
области лесного хозяйства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9 ноября 2012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1, ст.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сельского хозяйства Республики Казахстан и Министерство лесного хозяйства Республики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сотрудничестве в области лесопромышленного комплекса и лесного хозяйства от 11 сентября 1998 года и Протокола к нему от 25 мая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последовательно и на долгосрочной основе развивать двустороннее сотрудничество в области лесного хозяйств,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сотрудничество в области лесного хозяйства на основе равноправия и взаимной выгоды в соответствии с настоящим Соглашением и законодательствами государств Сторон.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Взаимное сотрудничество между Сторонами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правовые, административные и экономические аспекты управления лесами, включая вопросы владения, пользования и распоряжения лесным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устойчивое развитие лесов и сохранение биологического разнообразия;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многоцелевое использование лесов, развитие экономических, социальных и средообразующих функций лесов;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лесосеменное дело и питомническое хозяйство;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 воспроизводство лесов и лесоразведение;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 охрана лесов от пожаров, незаконных рубок и других лесонарушений;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 защита лесов от вредителей и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 ведение охотничьего хозяйства и экотуризм;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 лесоустройство, мониторинг лесов, ведение учета лесного фонда и лесного кадастра.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обмен опытом, делегациями ученых 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обмен научно-технической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проведение совместных научных и научно-практических семинаров и конференций, а также курсов по повышению квалификации специалистов соответствующего профиля;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осуществление совместных программ и проектов в области лесного хозяйства, а также проведение совместных исследований по вопросам, которые представляют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подготовка и издание совместных публикаций научного и научно-популярного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Другие формы сотрудничества могут согласовываться в ходе выполнения настоящего Соглашения.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содействуют установлению и развитию прямых связей в области лесного хозяйства между юридическими лицами Республики Казахстан и Республики Беларусь.</w:t>
      </w:r>
    </w:p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опытом, информацией, результатами научных исследований, осуществление совместных программ и проектов и другие формы сотрудничества, указанные в статье 3 настоящего Соглашения, осуществляются в соответствии с действующими законодательствами государств Сторон на взаимовыгодной основе.</w:t>
      </w:r>
    </w:p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целях координации работ по осуществлению настоящего Соглашения в рамках действующего законодательства государств Сторон создают совместную рабочую группу.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Рабочая группа разрабатывает проект плана мероприятий сотрудничества, который утверждают Министерство сельского хозяйства Республики Казахстан и Министерство лесного хозяйства Республики Беларусь.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самостоятельно несет расходы, связанные с выполнением настоящего Соглашения в пределах средств, предусмотренных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командировании представителей Сторон для участия в совместных научных и научно-практических семинарах и конференциях, а также курсах по повышению квалификации специалистов соответствующего профиля все расходы несет направляющая Сторона. Принимающая Сторона несет расходы, связанные с организацией и проведением мероприятий.</w:t>
      </w:r>
    </w:p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затрагивает прав и обязательств государств Сторон,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Сведения, которые являются секретными в соответствии с законодательствами государств Сторон, не подлежат передаче другой Стороне.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сроком на 5 лет и вступает в силу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Стороны не позднее чем за три месяца до завершения срока действия настоящего Соглашения, не известили в письменной форме по дипломатическим каналам другую сторону о прекращении срока его действия, действие настоящего Соглашения автоматически продлевается на следующий пятилетний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Обязательства по сотрудничеству в рамках настоящего Соглашения, начатые и не завершенные к дате прекращения действия настоящего Соглашения, остаются в силе до их полного выполнения. 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государств Сторон в настоящее Соглашение могут вноситься изменения и дополнения, оформляемые отдельными протоколами и являющиеся его неотъемлемыми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Астане 9 ноября 2012 года в двух экземплярах, каждый на казахском и русском языках, причем оба текста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Министерство                    За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сельского хозяйства                 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Мамытбеков                       М. Амельянович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