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4300" w14:textId="d084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Индия о сотрудничестве в области культуры, искусства, образования, науки, средств массовой информации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Нью-Дели, 22 февраля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Вступило в силу со дня подписания - Бюллетень международных         договоров Республики Казахстан, 2003 г., N 10, ст. 63.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Индия, впредь именуемые "Сторонами",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движимые историческими и традиционными чувствами дружбы,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объявляя о своем намерении развивать и укреплять нерушимую дружбу и сотрудничество между обеими Сторонами и народами в области культуры, искусства, образования, науки, туризма, спорта и средств массовой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выражают свое желание поддерживать и укреплять сотрудничество в области культуры, искусства, образования, науки, туризма, спорта и средств массовой информации.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выражают свое желание оказывать содействие взаимному культурному обмену, стимулировать сотрудничество и поддерживать развитие отношений между (обще)образовательными, научными, культурными, спортивными и исследовательскими учреждениями обеих сторон.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Каждая Сторона будет принимать у себя, - на сколько позволяют это ее собственные возможности и потребности, - подданных, рекомендованных другой Стороной, для учебы и подготовки, проведения исследовательской работы и специализации в ее (обще)образовательных, культурных, научных и технических учреждениях.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Обе стороны обязуются принять все необходимые меры к тому, чтобы обеспечить все возможные средства для выполнения условий настоящего Соглашения.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выполнения условий настоящего Соглашения Стороны согласились учредить Группу, состоящую из равного числа представителей каждой Стороны. Группа ставит перед собой следующие цели: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сформулировать подробную программу обменов;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держать под постоянным контролем ход выполнения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Группа будет собираться по мере необходимости.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должно войти в силу со дня его подписания и будет действительно на протяжении пяти лет. Этот срок должен быть автоматически продлен еще на один 5-летний период в случае, если ни одна из Сторон не известит другую сторону о своем решении прекратить действие Соглашения за 6 месяцев до даты окончания срока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Подписано в Нью-Дели 22 февраля 1992 г. в двух экземплярах каждый на казахском, русском, хинди и английском языках, причем все тексты одинаково аутентичны.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Республики Индия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