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21bc" w14:textId="5992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Российской Федерации и Правительством Республики Казахстан о принципах сотрудничества и условиях взаимоотношений в области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Уральск, 23 марта 1992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* Вступило в силу с момента подписания - Бюллетень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международных договоров Республики Казахстан, 2003 г., N 10,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ст. 66.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Российской Федерации и Правительство Республики Казахстан, в дальнейшем именуемые "Договаривающиеся Стороны", руководствуясь стремлением к дальнейшему развитию сотрудничества в области транспорта, желая облегчить осуществление грузового и пассажирского сообщения между обеими странами, а также транзитом по их территориям в третьи страны,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согласились о нижеследующем: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Договаривающиеся Стороны будут развивать и углублять взаимное экономическое и научно-техническое сотрудничество в области всех видов транспорта.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Каждая из Договаривающихся Сторон будет обеспечивать на своей территории, на принципах взаимности, благоприятные условия функционирования всех видов транспорта другой Договаривающейся Стороны, осуществляющих перевозки пассажиров и грузов между обеими странами и транзитом по их территориям.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3.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Перевозки пассажиров и грузов, осуществляемые перевозчиками одной из Договаривающихся Сторон по территории другой Договаривающейся Стороны на основании настоящего Соглашения, а также транспортные средства, выполняющие эти перевозки, освобождаются от налогов и государственных сборов, связанных с использованием или содержанием дорог и иных путей сообщения, владением или использованием транспортных средств, а также налогов и сборов на доходы и на прибыль, получаемые от перевозок.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4.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Договаривающиеся Стороны согласились сохранить действующие правила, положения, инструкции, стандарты и технические условия, регламентирующие работу транспорта.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Изменение, а также введение новых нормативных документов, затрагивающих интересы другой Договаривающейся Стороны, производятся по согласованию между компетентными органами Договаривающихся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Договаривающиеся Стороны будут стремиться обеспечивать унификацию транспортного законодательства, действующего на их территориях.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5.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Порядок организации перевозок грузов и пассажиров железнодорожным, воздушным, морским, речным и автомобильным транспортом между обеими странами и транзитом по их территориям будет осуществляться на основе соглашений, заключаемых Министерством транспорта Российской Федерации (в части организации железнодорожных перевозок Министерством путей сообщения Российской Федерации) и Министерством транспорта Республики Казахстан.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6.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Договаривающиеся Стороны согласились сохранить действующий порядок осуществления международных перевозок, установленный ранее заключенными межправительственными Соглашениями СССР с другими странами, а также действие Конвенций и других Соглашений в области транспорта, участником которых являлся СССР.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Договаривающиеся Стороны оставляют за собой право заключать Соглашения в области транспорта с другими странами, не затрагивающие интересы другой Договаривающейся Стороны, и, в случае заключения таких соглашений, будут ставить об этом в известность другую Договаривающуюся Сторону.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7.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Договаривающиеся Стороны согласились содействовать развитию прямых экономических связей транспортных предприятий и организаций обеих стран и созданию совместных предприятий в области транспорта.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8.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Договаривающиеся Стороны согласились, что подготовка инженеров, техников и других специалистов массовых профессий транспорта будет осуществляться по единой методике, а выданные об окончании учебного заведения квалификационные документы будут иметь юридическую силу на территориях обоих государств.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9.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Расчеты и платежи между транспортными организациями и фирмами обеих Договаривающихся Сторон будут производиться в соответствии с действующими между Договаривающимися Сторонами соглашениями о расчетах и платежах.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10.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Вопросы, не урегулированные настоящим Соглашением, а также международными соглашениями, участницами которых являются обе Договаривающиеся Стороны, будут решаться согласно внутреннему законодательству каждой из Договаривающихся Сторон.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11.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 целью обеспечения выполнения настоящего Соглашения, а также при возникновении трудностей в перевозках между обеими странами, Министерство транспорта Российской Федерации (а в части организации железнодорожных перевозок Министерство путей сообщения Российской Федерации) и Министерство транспорта Республики Казахстан будут осуществлять непосредственные контакты и проводить, по мере необходимости, двусторонние совещания для выработки взаимоприемлемых решений.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12.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Настоящее Соглашение вступает в силу со дня его подписания и будет действовать до истечения 90 дней со дня, когда одна из Договаривающихся Сторон сообщит другой Договаривающейся Стороне путем нотификации о своем намерении прекратить действие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Совершено в г. Уральске 23 марта 1992 года в двух экземплярах, каждый на русском и казахском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