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89cf" w14:textId="6ef8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Республики Казахстан и Правительством Республики Таджикистан о принципах торгово-экономического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Алматы, 30 января 1995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(Соглашение вступило в силу с даты подписания 30 января 1995 г.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2003 г., N 11, ст. 79)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Таджикистан, именуемые в дальнейшем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сохранить сложившиеся традиционные торгово-экономические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углубления и развития взаимовыгодных отношений между государствами,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создания благоприятных условий для развития рыночных отношений в обеих республиках,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принципах международного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Торгово-экономическое сотрудничество между Республикой Казахстан и Республикой Таджикистан основывается на принципах равенства, взаимной выгоды и осуществляется путем заключения договоров (контрактов) между хозяйствующими субъектами Сторон независимо от их форм собственности, с соблюдением действующих в обоих государствах законодательств.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необходимости, номенклатура и объемы взаимных поставок важнейших видов продукции определяются ежегодно между контрактными органами отдельными протоколами.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выполнение договоров, в том числе своевременное ведение взаиморасчетов несут субъекты, их заключившие.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за поставки продукции между хозяйствующими субъектами будут осуществляться по договорным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Платежно-расчетные и кредитные отношения регулируются отдельным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договорились, что порядок транспортировки и транзита грузов хозяйствующих субъектов определяется нормативными актами обеих Сторон и подписанными ранее Соглашениями между соответствующими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оказывать содействие в сохранении хозяйственных связей между предприятиями и организациями государств, в том числе на базе сложившейся специализации, кооперационных и технологически связанных производств.  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Статья 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обеспечат правовую защиту имущества существующих и вновь создаваемых совместных предприятий, государственного имущества, имущества юридических лиц и граждан одной республики на территории другой республики.  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Статья 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организуют взаимное представление информации о принимаемых нормативных актах, регулирующих межгосударственные отношения в торгово-экономической деятельности, и ежеквартальной статистической отчетности о поставках важнейших видов продукции.  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по толкованию или применению положений настоящего Соглашения Стороны будут разрешать их путем переговоров с учетом норм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обоюдному согласию Сторон в настоящее Соглашение могут быть внесены изменения или дополнения.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его подписания и будет действовать до тех пор, пока одна из Сторон не денонсирует его, уведомив об этом в письменной форме другую Сторону в срок не менее, чем за три месяца.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Алматы 30 января 1995 года в двух подлинных экземплярах, на казахском, таджикском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(Подписи)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