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9d0e" w14:textId="66c9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контроля за деятельностью хозяйствующих субъектов, занятых сбором (заготовкой), хранением, переработкой и реализацией лома и отходов цветных и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2000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государственного контроля за деятельностью субъектов, занятых сбором (заготовкой), хранением, переработкой и реализацией лома и отходов цветных и черных металлов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индустрии и торговли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мероприятия по выявлению юридических лиц, не соответствующих квалификационным требованиям, установленным постановлением Правительства Республики Казахстан от 13 марта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 "О рынке вторичных черных и цветных металлов", и принять меры по устранению выявленных недостатков;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акимами областей, городов Астаны и Алматы подготовить предложения по усовершенствованию сети специализированных организаций, занятых сбором (заготовкой), хранением, переработкой и реализацией лома и отходов цветных и черных металлов.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постановлением Правительства РК от 27 августа 2001 г. N 1105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P011105_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совместно с Агентством Республики Казахстан по борьбе с экономической и коррупционной преступностью (финансовая полиция) и Комитетом таможенного контроля Министерства финансов Республики Казахстан осуществлять мероприятия по пресечению деятельности пунктов приема лома и отходов цветных и черных металлов, не имеющих разрешительных документов, и ежеквартально представлять информацию в Правительство Республики Казахстан о ходе их реализации.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в редакции постановления Правительства РК от 6 февраля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Внесены изменения - постановлением Правительства РК от 6 сентября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14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в целях пресечения контрабандного вывоза лома и отходов черных и цветных металлов по кодам Товарной номенклатуры внешнеэкономической деятельности Евразийского экономического сообщества* (далее - ТН ВЭД ЕврАзЭС) 7204**, а также рельсов, элементов железнодорожного полотна и подвижного состава, бывших в употреблении по кодам ТН ВЭД ЕврАзЭС 7302, 8607**, с таможенной территории Республики Казахстан разрешить экспорт только железнодорожным и морским транспортом.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* Номенклатура определяется как кодом ТН ВЭД ЕврАзЭС, так и наименованием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** Ограничение экспорта по видам транспорта не применяется в случае экспорта указанных товаров на территорию стран-членов Европейского Союза, являющихся в данном случае странами назначения.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3 - в редакции постановления Правительства РК от 14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 с изменениями, внесенными постановлением Правительства РК от 16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1090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3-1. Комитету таможенного контроля Министерства финансов Республики Казахстан при транзите лома и отходов черных и цветных металлов, а также рельсов, элементов железнодорожного полотна и подвижного состава, бывших в употреблении, усилить контроль за фактическим наличием груза, указанным в сопроводительных документах.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3-1 - постановлением Правительства РК от 14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исключен - постановлением Правительства РК от 13 марта 2000 г. N 383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P000383_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энергетики, индустрии и торговли Республики Казахстан в срок до 1 марта 2000 года разработать и внести на рассмотрение в Правительство Республики Казахстан предложения по совершенствованию действующего законодательства, в связи с принятием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областей, городов Астаны и Алматы оказать содействие Министерству энергетики, индустрии и торговли Республики Казахстан в реализации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