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d491" w14:textId="d07d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нефтегазового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января 2000 года N 113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энергетики, индустрии и торговли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выведение из состава имущества (активов) закрытого акционерного общества "Национальная нефтегазовая компания "Казахойл" доли товарищества с ограниченной ответственностью "ЭИФ "Мунай-Импекс" в размере 99 процентов от уставного капитала товарищества с ограниченной ответственностью "ЭИФ "Мунай-Импекс";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2)-3) (Подпункты исключены - постановлением Правительства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 2 мая 2001 года N 591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P010591_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заключить с акционерными обществами "Мангистаумунайгаз" и "Узеньмунайгаз" договоры, предусматривающие погашение этими обществами кредиторской задолженности по Кредитному соглашению от 18 января 1992 года, заключенному между Правительством Республики Казахстан и Правительством Султаната Оман (далее - Кредитное соглашение), а также установление долей указанных обществ в общей кредиторской задолженности перед Правительством Султаната Оман по Кредитному соглашению;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Министерством энергетики, индустрии и торговли Республики Казахстан и акционерными обществами "Мангистаумунайгаз" и "Узеньмунайгаз" в двухмесячный срок разработать и утвердить график погашения оставшейся кредиторской задолженности по Кредитному соглашению с учетом банковских процентов и на основании этого принять все необходимые меры для подписания с Правительством Султаната Оман соответствующей поправки к Кредитному соглашению;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совместно с Министерством энергетики, индустрии и торговли Республики Казахстан по итогам четвертого квартала представить в Правительство Республики Казахстан полную информацию о ходе исполнения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постановлении Правительства Республики Казахстан от 24 марта 1997 года N 410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P970410_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акционерном обществе "Национальная нефтегазовая компания "Казахойл":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"ТОО "ЭИФ "Мунай-Импекс" 100"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постановлении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постановлению, в разделе "Министерству энергетики, индустрии и торговли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номер, 42,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Ахметова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