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4e950" w14:textId="594e9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денег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февраля 2000 года N 272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Плана мероприятий по подготовке первоочередных объектов к проведению 1500-летнего юбилея города Туркестана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Выделить акиму Южно-Казахстанской области за счет средств резерва Правительства Республики Казахстан, предусмотренного на непредвиденные расходы в республиканском бюджете на 2000 год, 44 (сорок четыре) млн. тенге для софинансирования из республиканского бюджета (на принципах долевого участия) строительства канализационного коллектора в городе Туркестане.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в установленном законодательством порядке осуществить контроль за целевым использованием выделенных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Акиму Южно-Казахстанской области изыскать недостающие средства для финансирования строительства вышеуказанного объекта в полном объеме.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Умбетова А.М.,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