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f88e" w14:textId="248f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природных ресурсов и охраны окружающей среды Республики Казахстан и Комитета по водным ресурсам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1999 года N 1693 "Вопросы Министерства природных ресурсов и охраны окружающей среды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28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передать в ведение Министерства природных ресурсов и охраны окружающей среды Республики Казахстан имущество бывшего Комитета по водным ресурсам Министерства сельского хозяйства Республики Казахстан по состоянию на 1 октября 1999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учреждение "Региональная Дирекция по строительству водохозяйственных объектов в северных и центральных областях Казахстана "Северводстрой" Комитета по водным ресурсам Министерства природных ресурсов и охраны окружающей среды Республики Казахстан путем преобразования в республиканское государственное предприятие на праве хозяйственного ведения (далее - Предприятие).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 предметом деятельности Предприятия определить: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хозяйственной деятельности в области водоснабжения, коммуникаций и других систем жизнеобеспечения республиканской и местной инфраструктур;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производственно-хозяйственной деятельности в области охраны природы.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28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6 мая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536 </w:t>
      </w:r>
      <w:r>
        <w:rPr>
          <w:rFonts w:ascii="Times New Roman"/>
          <w:b w:val="false"/>
          <w:i w:val="false"/>
          <w:color w:val="000000"/>
          <w:sz w:val="28"/>
        </w:rPr>
        <w:t>
  "Вопросы Комитета по водным ресурсам Министерства сельского хозяйства Республики Казахстан" (САПП Республики Казахстан, 1999 г., N 17, ст. 180);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24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1093 </w:t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изменений и дополнений в некоторые решения Правительства Республики Казахстан" (САПП Республики Казахстан, 1999 г., N 40, ст. 343).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