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d92d" w14:textId="370d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0 года N 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7 
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0 год" (САПП 
Республики Казахстан, 1999 г., N 53, ст. 53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3 "Поддержка предпринимательской деятельности и защита 
конкурен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роке государственное учреждение "615 Агентство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 естественных монополий, защите конкуренции и 
поддержке малого бизнеса":
     в программе 1 "Административные расходы":
     в подпрограмме 1 "Аппарат центрального органа", в графе 3 цифру 
"89900" заменить цифрой "71900";
     в подпрограмме 2 "Аппарат территориальных органов", в графе 3 цифру 
"92637" заменить цифрой "110637".
     2. Настоящее постановление вступает в силу со дня подписания.
     Премьер-Министр
     Республики Казахстан
(Специалисты: Умбетова А.М.,
              Склярова И.В.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