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bad93" w14:textId="60bad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Республики Армения о создании совместной комиссии по экономическому сотрудничеству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марта 2000 года N 382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Правительство Республики Казахстан постановляет:
     1. Утвердить Соглашение между Правительством Республики Казахстан и 
Правительством Республики Армения о создании совместной комиссии по 
экономическому сотрудничеству, совершенное в городе Астане 2 сентября 1999 
года.
     2. Настоящее постановление вступает в силу со дня его подписания.
     Премьер-Министр
  Республики Казахстан     
                              Соглашение
              между Правительством Республики Казахстан 
       и Правительством Республики Армения о создании совместной 
               комиссии по экономическому сотрудничеству
     (Вступило в силу 23 ноября 2000 года - Бюллетень международных        
                 договоров РК, 2001 г., N 6, ст. 65)     
     Правительство Республики Казахстан и Правительство Республики 
Армения, именуемые в дальнейшем Сторонами,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руководствуясь основными положениями Договора об основах отношений 
между Республикой Казахстан и Республикой Армения от 19 января 1993 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придавая приоритетное значение укреплению и расширению 
двустороннего экономического сотрудничества на основе принципов полного    
равенства, добрососедства, взаимной выгоды и международного права,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признавая важность налаживания тесного и плодотворного 
взаимодействия между Республикой Казахстан и Республикой Армения для 
формирования благоприятного предпринимательского и инвестиционного климата,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желая способствовать предпринимательской активности субъектов 
хозяйственной деятельности двух стран, независимо от их организационно- 
правовых форм, установлению и долгосрочному развитию деловых связей между 
ними,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Стороны учреждают Межправительственную казахстанско-армянскую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комиссию по экономическому сотрудничеству, именуемую в дальнейшем 
Комиссией.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Основными задачами Комиссии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рассмотрение и согласование перспективных направлений и 
приоритетных сфер развития взаимовыгодного сотрудничества субъектов 
хозяйственной деятельности государств Сторон, независимо от их 
организационно-правовых форм, в области торговли, инвестиций и других 
сферах экономического сотрудничества;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подготовка и согласование проектов межправительственных и 
межведомственных договоров в области торговли, инвестиций и других сферах 
экономического сотрудничества, а также мониторинг их последующего    
осуществления и координация деятельности уполномоченных органов Сторон, 
связанной с их выполнением;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проведение других мероприятий, направленных на развитие 
двусторонних отношений в области торговли, инвестиций и других сферах 
экономического сотрудничества, включая организацию "круглых столов", 
конференций и выставок, а также обмен информацией о мерах по 
государственному регулированию торгового и инвестиционного режима;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рассмотрение текущих вопросов, возникающих в ходе реализации 
двусторонних соглашений и договоренностей в области торгово-экономического 
сотрудничества, а также изучение и поиск новых форм сотрудничества.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в месячный срок после подписания настоящего Соглашения 
назначают сопредседателей, членов и ответственных секретарей национальных 
частей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Заседания Комиссии будут проводиться на ежегодной основе поочередно в 
г. Астане и г. Ереване. Дата, повестка и регламент заседаний будут   
предварительно согласовываться между сопредседателями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Информационное обеспечение заседаний, подготовку и рассылку 
материалов, другой документооборот Комиссии будут осуществлять 
ответственные секретари Комиссии.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Основной формой работы Комиссии будут являться регулярные заседания, 
проводимые в соответствии со статьей 2 настоящего Соглашения, а также 
взаимные консультации ее рабочих групп по направлениям экономического 
сотрудничества,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рабочей группы по торгово-экономическому сотрудничеству;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рабочей группы по малому и среднему предпринимательству.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Взаимные консультации рабочей группы по торгово-экономическому 
сотрудничеству будут осуществляться в направлении обмена не 
конфиденциальной информацией о процессах экономического развития и 
нормативными документами, принимаемыми Сторонами, а также обсуждения их 
влияния на перспективы сотрудничества в области торговли и инвестиций, в 
том числе по вопросам: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состояния и тенденции развития основных макроэкономических 
размеров, включая показатели реального сектора экономики, бюджетной, 
социальной и денежно-кредитной сферы;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состояния внешней торговли и платежного баланса, развития 
экономического сотрудничества с иностранными государствами и 
международными экономическими организациями;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нормативно-правовой базы торгового и инвестиционного режима, в том 
числе по вопросам налогообложения, тарифного и нетарифного регулирования 
внешней торговли, услуг, транзита грузов и пассажиров, поощрения и защиты 
инвестиций, порядка сертификации товаров (услуг, работ) и рассмотрения 
хозяйственных споров.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Взаимные консультации рабочей группы по малому и среднему 
предпринимательству будут осуществляться в направлении обмена не 
конфиденциальной информацией и выработки предложений по вопросам: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нормативно-правового регулирования малого и среднего 
предпринимательства, приватизации и акционирования предприятий;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мероприятий и механизмов налогового и кредитного стимулирования 
малого и среднего предпринимательства, развития арендных отношений и 
финансового лизинга;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проведения семинаров, выставок и других мероприятий по подготовке и 
повышению квалификации кадров малого и среднего предпринимательства, 
установления и развития деловых контактов.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Справочные и аналитические материалы рабочих групп Комиссии, а также 
возможные рекомендации и предложения будут вноситься сопредседателям 
Комиссии для рассмотрения на ее очередных заседаниях.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вступает в силу со дня получения последнего    
уведомления о выполнении Сторонами внутригосударственных процедур, 
необходимых для вступления в силу настоящего Соглашения и будет 
действовать в течение пяти лет. Действие настоящего Соглашения 
автоматически продлевается на последующий пятилетний период, если ни одна 
из Сторон не менее чем за шесть месяцев до окончания срока действия 
Соглашения не уведомит в письменной форме другую Сторону о своем желании 
прекратить его действие.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Совершено в г. Астане 2 сентября 1999 года в двух подлинных 
экземплярах, каждый на казахском, армянском и русском языках, причем все 
тексты имеют одинаковую силу.
     Для целей толкования положений настоящего Соглашения используется 
текст на русском языке.
     За Правительство                      За Правительство 
   Республики Казахстан                   Республики Армения
(Специалисты: Умбетова А.М.,
              Склярова И.В.)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