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4e8f" w14:textId="7914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первого заседания межправительственной казахстанско-турецкой экономической комиссии 9-10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2000 года N 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первого заседания межправительственной казахстанско-турецкой экономической комиссии 9-10 сентября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8 апреля 2000 года N 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по реализации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договоренностей, достигнутых в ходе первого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межправительственной казахстанско-турецкой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комиссии 9-10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 Мероприятия             ! Срок исполнения !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 !                 !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 2                  !       3   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Разработка и подписание двухсторонних соглашений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Подготовить к подписанию         I полугодие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по текстилю             2000 года     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(рассмотреть турецкий вариант)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Проработать и подписать          I полугодие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 2000 года     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о социальной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Активизация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Провести 4-е заседание           I полугодие    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казахстанско-турецкого             2000 года      палата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делового совета (рассмотреть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 реформирования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казахстанско-турецкого       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делового совета)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торговли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Разработать с турецкой           I полугодие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стороной Программу                 2000 года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долгосрочного  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между                             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Турецкой Республикой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 Провести 2-е заседание           I полугодие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Совместной Рабочей группы          2000 года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социальным вопросам                           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Информационная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Развивать сотрудничество         В течение       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организации совместных          2000 года      промышленная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выставок и ярмарок, а также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семинаров по инвестиционным                       АО "Атакент"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вопросам                                          согласованию),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"Казинвест"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Активизировать контакты по       В течение      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обмену информацией между           2000 года      палата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Торгово-промышленными палатами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двух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Изучить опыт по организации      I полугодие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свободных             2000 года      экономики,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экономических зон Турецкой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Активизировать контакты          В течение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туристическими               2000 года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Основные направления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Рассмотреть возможность          В течение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экспорта продукции               2000 года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предприятий машиностроения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Турецкую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Проработать вопрос увеличения    I полугодие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экспорта продукции черной        2000 года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металлургии      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Продолжить консультации с        В течение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турецкой стороной по оказанию    2000 года        экономики,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поддержки Казахстану при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вступлении в ВТО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Рассмотреть возможности          I полугодие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со Стамбульской   2000 года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Биржей драгоценных металлов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Продолжить дальнейшее            В течение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в области         2000 года        инвестициям,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привлечения турецкого                            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капитала в развитие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инфраструктуры столицы, на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модернизацию предприятий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строительной индустрии и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коммунального хозяйства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Проработать вопрос по            В течение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созданию совместных              2000 года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 и обмена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технологиями в промышленности                    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Нефть и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Продолжить консультации по       В течение        ЗАО "ННК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проекту нефтепровода             2000 года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"Баку-Джейхан"                                    ЗАО "НКТН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Активизировать работу            В течение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Совместной автомобильной         2000 года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транспортной комиссии  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Изучить возможности              I полугодие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транспортировки      2000 года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 между Казахстаном и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Турцией по маршруту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Каспийское море Волго-Донской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канал-Черное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Привлечь турецкие компании       I полугодие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проекту строительства          2000 года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кораблей типа река-море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Провести работы по реализации    I полугодие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Трансазиатской           2000 года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железнодорожной магистрали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Проработать вопрос о поставке     В течение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Турецкую Республику             2000 года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зерновых культур (пшеницы,                     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ячменя) на 2000 год и 2001 год                    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контрактная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Провести второе заседание         I полугодие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группы по вопросам        2000 года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сельского хозяйства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Банки и финансы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Обмен информацией между           В течение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центральными банками              2000 года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Рассмотреть возможность           В течение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стажировки в Турции               2000 года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специалистов банковского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Наука и гуманитарная сфера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Развивать контакты и              В течение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сотрудничество согласно           2000 года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национальным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исследовательским Программам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ядерной энергетике,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математике, физике, биологии,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медицине и общественно-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гуманитарных науках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