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f1a0" w14:textId="f7ef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международного конкурса "Дети мира - о Казахстане"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2000 года N 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дружбы между народами мира и дальнейшего развития международных экономических и гуманитарных связей Казахстана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Поддержать инициативу Детского благотворительного фонда "Бобек", открытого акционерного общества "Народный Сберегательный Банк Казахстана" и открытого акционерного общества "Казпочта" о проведении международного конкурса "Дети мира - о Казахстане" (далее - Конкурс).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Министерству образования и науки Республики Казахстан оказать содействие в проведении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новым пунктом 1-1 согласно постановлению Правительства РК от 29 декабря 2000 года N 1925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P001925_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призовой фонд и затраты на организацию и проведение Конкурса будут финансироваться за счет спонсорских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Комиссию для организации и проведения Конкурса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положение о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меры по организации и проведению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оказать содействие в организации освещения Конкурса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во Всемирный почтовый союз, ЮНЕСКО, ЮНИСЕФ с предложением принять участие в проведении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информацию о проведении Конкурса посольствам и дипломатическим представительствам Республики Казахстан за рубежом, а также посольствам и представительствам иностранных государств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государственных доходов Республики Казахстан в установленном законодательством порядке обеспечить таможенный контроль и оформление вывозимых призов победителями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оказать содействие Комиссии в размещении заказа на изготовление призов на предприятиях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транспорта и коммуникаций Республики Казахстан провести работу по привлечению национальных компаний и других организаций в качестве спонсоров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Агентству Республики Казахстан по инвестициям провести работу по привлечению иностранных инвесторов, зарубежных компаний, работающих на территории Республики Казахстан, в качестве спонсоров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13 апреля 2000 года N 569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- с изменениями и дополнениями, внесенными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РК от 29 декабря 2000 года N 1925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P001925_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Состав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комиссии по организации и проведению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"Дети мира - о Казахстане"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    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Крымбек Елеуович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Дулат Оразбекович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                         - первый вице-Министр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Есберген Абитаевич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Абусеитов                       - вице-Министр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Хуатович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      -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Нуралы Султанович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Токсеитов                       - первый вице-Министр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Ракимберген Курмангалиевич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Шаймуханов  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 Дюсетаевич              информационных систем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                        - заведующий Отделом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Андарь Маулешевич                 развития и социальной сферы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         - председатель Детского благотворительного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 Алпысовна                    фонда "Бобек"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Арыстанов Аркен Кенесбекович    - председатель Правления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акционерного общества "Казпочта"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 Галимуллаевич    - председатель Правления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акционерного общества "Народный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Сберегательный Банк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