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527c" w14:textId="6255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совершенствования государственной системы по обеспечению безопасности перевозок пассажиров и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2000 года N 594.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Концепцию совершенствования государственной системы по обеспечению безопасности перевозок пассажиров 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Министерством внутренних дел Республики Казахстан, Министерством образования и науки Республики Казахстан, Министерством энергетики, индустрии и торговли Республики Казахстан, Агентством Республики Казахстан по чрезвычайным ситуациям, Агентством Республики Казахстан по делам здравоохранения и Генеральной Прокуратурой Республики Казахстан (по согласованию) в течение II квартала 2000 года разработать Программу по реализации данной Концепции и в установленном порядке внести ее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План межведомственных мер по повышению уровня безопасности транспорта Республики Казахстан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 - 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17 апреля 2000 года N 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Концепция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совершенствования государственной системы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безопасности перевозок пассажиров 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рыночных отношений в Республике Казахстан, структурная перестройка экономики, перераспределение прав собственности на средства производства определили глобальные перемены во всех отраслях экономики, в том числе и на транспорте. Состояние транспортной инфраструктуры подошло к критическому уровню. Значительная часть ее эксплуатируется за пределами нормативного срока, другая приближается к этому сроку. Как следствие, существенно ухудшается ситуация по безопасности работы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система государственного регулирования безопасности на транспорте в Казахстане, не охватывает полностью вопросы обеспечения безопасности, которые прежде всего определяют обязательства и ответственность каждого участника транспортного процесса, качество дорожно-транспортной сети и технические требования к транспортным средствам, подготовку специалистов, оказание медицинской помощи и гражданскую правовую ответственность владельцев транспортных средств за состоянием условий пребывания пассажиров и перевозки продуктов питания , токсичных и опасных грузов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правовая база Республики в этой сфере во многом не удовлетворяет сегодняшней реалии, а действующие нормативные акты в большинстве своем являются ведомственными и не отвечают общегосударственным интересам в области обеспечения безопасности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безопасности движения одна из первоочередных задач государственной политики. Принятие основных законодательных актов, введение механизма целевого программного управления безопасностью движения, включая значительное финансовое и материально-техническое обеспечение, приведут к резкому сокращению количества 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Анализ состояния безопасности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пассажиров и грузов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транспортных средств, автомобильных и железнодорожных путей сообщения, судоходность водных артерий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14,5% от развернутой длины железных дорог Казахстана или 2,7 тыс. км магистральных железнодорожных линий эксплуатируется с просроченным сроком капитального ремонта. 16% из имеющихся 9122 искусственных инженерных сооружений, в том числе до 50% из 3530 мостов имеют дефекты. На 1 января 1999 года имелось свыше четырех тысяч негабаритных мест мешающих пропуску негабаритных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инвентарный парк государственных локомотивов в значительной своей массе устарел, а отдельная его часть имеет перепробеги по срокам проведения технического обслуживания, то же относится и к национальному парку грузовых вагонов, состоящему на 13% из вагонов, подлежащих исключению по срокам службы. До 30% имеющихся пассажирских вагонов находится в работе более 20 лет, из них 150 вагонов со сроками эксплуатации свыше 28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судов основного флота, принадлежащих 169 судовладельцам в Республике Казахстан, насчитывает 1029 единиц, из них в ограниченно годном состоянии находится 52 судна, а эксплуатация 202 судов, или 20% флота запрещена. На более 70% самоходных судов главные и вспомогательные двигатели выработали моторесурс и требуют капитального ремонта, из-за несоблюдения судовладельцами сроков ремонта эксплуатируется всего 30% судов флота;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практически во всех водных регионах отмечается критическое состояние судоходных путей, которые не соответствуют требованиям судоходства. Из-за недостаточного и несвоевременного финансирования из бюджета, предприятия водных путей не проводят дноочистительные и землечерпательные работы, что поставило не только под угрозу безопасность судоходства, но и привело к полному закрытию отдельных участков судоходного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обшей протяженности сети автомобильных дорог общего пользования 85214 км, дорог республиканского (18912 км) и местного значения (66302 км) сохраняется большая протяженность дорог с облегченным покрытием. До 29% всех автомобильных дорог имеют гравийное и щебеночное покрытие, из них свыше тысячи километров приходится на дороги республиканского значения. Не отвечают современным представлениям и предъявляемым требованиям грунтовые дороги, имеющие протяженность более четырех тысяч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весенний осмотр автомобильных дорог 1999 года выявил увеличение на 14% дорог республиканского значения с явными дефектами проезжей части. Из имеющихся и осмотренных 844 автомобильных мостов 15 находятся в аварийном состоянии, эксплуатируются с опасными дефектами 113 мостов, имеют дефекты различной степени 417 мостов;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автомобильном транспорте эксплуатируется за пределами амортизационного срока от 50 до 70% от общей численности автомобильного парка, в том числе 16,4% грузовых автомобилей и 13,8% автобусов вообще не должны эксплуатироваться, у них значительно снижены показатели как активной, так и пассивной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 573 зарегистрированных в Реестре Республики Казахстан воздушных судов, только 158, или 28% имеют действующие Удостоверения о годности к полетам. Сертификатами годности располагают 21 аэродром. В 39 авиационных событиях, допущенных за 1999 год 59% (23 случая) произошли по причине конструктивно-производственных недостатков воздушных судов, 41% (16 авиационных событий) - по вине личного состава авиакомпаний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 Цель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настоящей Концепции является определение основных подходов к формированию государственной системы безопасности перевозок и государственной политики, направленной на охрану жизни, здоровья и имущества граждан, гарантий их законных прав, на безопасные условия передвижения на всех видах транспорта и охрану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указанной цели транспортно-коммуникационному комплексу совместно с причастными государственными органами в области обеспечения безопасности на транспорте обуславливает решение следующих первоочередных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системы государственного контроля за безопасностью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создание государственной системы допуска транспортных средств к эксплуатации на основе сертификации и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создание комплексной системы контроля за техническим состоянием транспортных средств, состоянием условий пребывания пассажиров и перевозок пассажиров, продуктов питания, токсичных и опасных грузов в процессе эксплуатации и соблюдением режима труда и отдыха экипажей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создание системы спасения и эвакуации пострадавших при возникновении транспортных происшествий;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приведение действующего законодательства и нормативных актов в области обеспечения безопасности на транспортном комплексе в соответствие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формирование заданий на проведение научно-исследовательских и опытно-конструкторских работ в области обеспечения безопасности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совершенствование системы подготовки и аттестации специалистов транспортной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совершенствование материально-технической базы по контролю за техническим состоянием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важнейших условий успешной реализации Концепции является обеспечение нормативного правового регулирования в сфере обеспечения безопасности на транспорте, приведение существующих нормативных правовых актов в соответствие с международными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указанной цели, Концепцией будут определены в итоге: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пути повышения эффективности государственного управления безопасностью на транспорте и его уровни;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меры предупреждения возникновения опасного поведения участников транспортного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системы совершенствования требований, предъявляемых к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конструктивной и эксплуатационной безопасности применяемых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средств, и механизмы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периоды ликвидации нормы профилактики возникновения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 сети дорог и путей сообщения;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перспективы совершенствования правового, информационного,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организационного и технического обеспечения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контрольно-надзорной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степень эффективности аварийно-спасательных работ и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экстренной медицинской помощи пострадавшим в транспортных происшествиях.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 Организация государственной системы обеспечения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безопасности на транспорте в Республике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Государственная система обеспечения безопасности перевозок пассажиров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грузов должна быть трехуровневой.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Первый уровень - общегосударственный. Этот уровень решает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подготовки и принятия законодательных актов по всем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стандартизации требований к элементам систем автомобиль - 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дорога, подвижной состав - обслуживающий персонал - железная дорога,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водное (воздушное) судно - управляющий персонал - транспортный коридор;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развития улично-дорожной сети, сети железнодорожных путей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необщего пользования, судоходных и авиалиний;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регулирования уровня насыщенности транспортными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Второй уровень - ведомственный, решает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развития и совершенствования пассажирского городского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пригородного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организации перевозок по видам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подготовки персонала, обслуживающего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производства технических средств регулирования дорожного 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Третий уровень - уровень инженерных служб. Здесь рассматриваются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решаются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исследования состояния транспортного движения, выявления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"узких" мест;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ликвидации опасных и "узких" мест, обоснования рациональных режимов и схем организации транспортного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внедрения и содержания технических средств регулирования транспортного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прогнозирования развития транспортного движения и мероприятий организации транспортного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исследования влияния состояния транспорта на окружающую среду и здоровье населения с соответствующей разработкой мероприятий по предотвращению ее отрицательных воздействий.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Формируемая государственная система обеспечения безопасности должна иметь следующую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общегосударственном уровне - Межведомственную комиссию по обеспечению безопасности на транспорте, осуществляющую руководство и обеспечивающую взаимодействие всех органов государственной власти Республики Казахстан в вопросах повышения безопасности на транспорте. Участие государственных органов в обеспечении безопасности определено существующей системой организации межведомственного контроля за обеспечением безопасности на транспорте Республики Казахстан, утвержденной постановлением Правительства Республики Казахстан от 28 апреля 1998 года N 391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обеспечения безопасности на транспорте", в которой принципиально определены задачи, права и участие консультативно-совещательного правительственного органа в обеспечении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органами государственной власти вопросов снижения аварийности, повышения безопасности транспортного комплекса, разработка предложений по координации совместных действий на наземном, воздушном и водном транспорте - одно из направлений в деятельности центральных исполнительных органов и ведомств Республики Казахстан, определенных нормативными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причастным в обеспечении безопасности на транспорте, должны быть отнесены сформированные или перспективно формируемые инженерные службы безопасности самих транспортных предприятий, к компетенции и обязанностям которых непосредственно должны быть отнесены контроль и внутренний надзор, осуществляемый ими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предварительного контроля и технического осмотра выезжающих на линию транспортных средств, обследования условий на установленных маршрутах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пред- и после- рейсового медицинского освидетельствования лиц, управляющими транспортными средствами и повышения уровня их квалификации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служебных расследований и анализа транспортных происшествий, причин и условий возникновения транспортных происшествий, в том числе зависящих от действий или бездействия обслуживающего транспортные средства персонала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внедрения технических средств обеспечения безопасной организации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соблюдения внутреннего трудового распорядка, регламентирующего вопросы труда и отдыха обслуживающего транспортные средства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обоснованности принимаемых решений невозможно без наличия систем мониторинга транспортных происшествий. Организационной структурой, осуществляющей информационное обеспечение органов государственного управления, оперативной, текущей и перспективной информацией о состоянии и проблемах обеспечения безопасности на транспорте, принимаемых мерах и их эффективности, изучение и учет общественного мнения при подготовке и принятии управленческих решений, должен являться межведомственный информационно-аналитический центр, создание которого должно быть предусмотрено в рамках существующего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на государственном уровне проблемы важности медицинского аспекта транспортной безопасности, предполагается проработать организационно-методические вопросы создания специальных транспортных медицинских структур, включающих в себя центр транспортной медицины и службы медицинского обеспечения по видам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государственного управления безопасностью на транспорте невозможно без осуществления мер по повышению оперативности и эффективности аварийно-спасательных работ при дорожно-транспортных происшествиях, совершенствованию системы оказания экстренной медицинской помощи и созданию единых дежурно-диспетчерских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предупреждения возникновения опасного поведения участников транспортного процесса должны предусматривать использование средств массовой информации, организацию периодических радио- и теле- курсов по обучению населения Правилам дорожного движения, правилам безопасности на видах транспорта. Необходимо создание системы информационного обучения населения правовым вопросам транспортного комплекса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решений по предупреждению опасного поведения участников транспортного процесса может стать создание в средствах массовой информации пропагандисткой компании и формирование общественного мнения по соблюдению норм безопасности на транспорте, с привлечением в нее руководителей и специалистов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предусмотреть разработку и внедрение новых форм и методов обучения и воспитания транспортной культуре детей и подростков, обеспечивающих не только владение ими навыками и знаниями безопасного поведения на дорогах и улицах, но и умение применять их на практике. Обязательно введение аттестации учебных заведений, осуществляющих подготовку и переподготовку водителей и других специалистов транспортных профессий, осуществляющих управление транспортными средствами, обеспечить повышение квалификации преподавательского состава, совершенствование технического оснащения обучающего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форм контроля за соблюдением режимов труда и отдыха дежурно-диспетчерского и управляющего транспортными средствами персонала необходимо проводить параллельно с внедрением новых технических средств, оснащаемых для регистрации параметров движения транспортных средств. Системы совершенствования требований, предъявляемых к конструктивной и эксплуатационной безопасности, применяемых транспортных средств, предназначаются прежде всего для сокращения количества транспортных происшествий, совершаемых из-за несовершенства конструкции транспортных средств и их эксплуатационного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Пересмотр, разработка и утверждение пакета нормативных документов по конструктивной, в том числе активной и пассивной безопасности транспортных средств, должны проводиться с учетом действующих государственных и международных стандартов, применяемых при их сертификации, выдаче лицензий на право перевозки пассажиров, грузов и опасных грузов. В определении транспортной безопасности стандарты должны устанавливать: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требования и методы испытания устойчивости, управляемости, обзорности и пусковых качеств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безопасности и методы испытаний газобаллонных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прямого и косвенного применения международных правил безопасной эксплуатации транспортных средств на территории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требования к техническому состоянию транспортных средств, вне зависимости от места и сферы их применения, в том числе специализированных или переоборудованных, а также методы проверки на соответствие этим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профилактики возникновения опасных участков сети дорог и путей сообщения должны определяться Министерством транспорта и коммуникаций Республики Казахстан, исходя из степени их государственной важности в системе республиканских путей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совершенствования правового, информационного, организационного и технического обеспечения государственной контрольно-надзорной деятельности основываются на решении задач, предусматривающих: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системы эффективного взаимодействия органов, наделенных контрольно-надзорными функциями в сфере безопасности движения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и приведение в соответствие с действующим законодательством нормативно-правовой базы, регламентирующей деятельность дорожной полиции, органов транспортного контроля, Госстандарта и других контрольно-надзорных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действующие законодательные и иные нормативные правовые акты, разработка правил, стандартов и норм, действующих в сфере организации дорожного и иного транспортного движения, должны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и порядок получения права на управление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лицензирование деятельности, связанной с перевозкой пассажиров, опасных грузов и продуктов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сертификацию объектов, продукции, работ и услуг транспорта и дорожных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построения системы безопасности на транспорте в Республике Казахстан основаны на обеспечении финансирования и реализации мер по повышению безопасности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привлечения средств страховых компаний путем обеспечения обязательных видов страхования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инвестиционных проектов по улучшению тех аспектов безопасности движения , чья привлекательность для частных инвесторов предусматривает использование высоких технологий и новых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международных программ с их совместным финансированием;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различного рода концессионных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повышения квалификации и ответственности персонала, занятого обслуживанием пассажиров, перевозкой продуктов питания, токсичных и опасных грузов, отвечающих за здоровье пассажиров и состояние грузов в период пребывания их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Направленность Концепции совершенствования государственной системы обеспечения безопасности перевозок пассажиров и грузов в Республике Казахстан обуславливается: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ужесточением контроля за выполнением нормативных требований технической эксплуатации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обязательным учетом предъявляемых требований при сертификации и лицензировании транспортной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внедрением систем диагностики технического состояния транспортной техники, совершенствованием систем управления дорожным движением и технологическими процессами перевозок пассажиров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требованиями по ускоренному списанию транспортных средств, ремонт и текущее содержание которых не обеспечивают необходимой эксплуатационной надежности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повышением квалификации и ответственности персонала, обслуживающего пассажиров и транспортную технику, транспортирующего продукты питания, токсичные и опасные грузы отвечающего за состояние и эксплуатацию транспортной техники и здоровье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усилением защиты транспорта от актов незаконного вмешательства в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17 апреля 2000 года N 594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межведомственных мер по повышению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безопасности транспорта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Содержание мероприятия        ! Ответственные !  Форма    !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 исполнители   !завершения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     !       3       !      4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Создать в системе Министерства   Министерство   нормативный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 коммуникаций        транспорта     правовой акт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межведомственный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аналитический центр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транспортных происшествий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Разработать и утвердить          Министерство   нормативные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отраслевые и межотраслевые       транспорта     правовые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временные периоды времени и      и коммуникаций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нормы профилактики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ликвидации возникновения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участков сети дорог и путей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сообщения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существующих технологий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перевозкам пассажиров и грузов,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состояния имеющейся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технологической базы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организаций автомобильного,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железнодорожного, водного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воздушного транспорта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Информировать в СМИ и            Министерство   публикация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обеспечивать участников          транспорта и   в СМИ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транспортного процесса           коммуникаций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имеющимися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нормами и стандартами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безопасности, применяемыми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Рассмотреть вопросы внедрения    Министерство   нормативные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оперативно-технических средств   внутренних     правовые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фиксирования нарушений           дел            акты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 дорожного движения,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 судовождения, Правил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полетов в воздушном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пространстве 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технической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Разработать и утвердить         Министерство    нормативные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нормативные правовые акты,      транспорта      правовые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регулирующие                    и коммуникаций 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виды перевозочного процесса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пассажиров и грузов,         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предусматривающие безопасные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условия перевозок, правила и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регламент соблюдения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технического состояния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транспортных средств,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санитарные правила и нормы за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условиями труда и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персонала, управляющего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обслуживающего транспортные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Разработать и организовать      Министерство    нормативные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работу системы контроля за      транспорта      правовые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перевозками опасных,            и коммуникаций 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крупногабаритных, негабаритных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тяжеловесных грузов и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обеспечения при этом,        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сохранности транспортных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артерий и имеющихся инженерно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-дорожных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Разработать и утвердить          Министерство    нормативные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нормативные                     транспорта      правовые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документы по конструктивной,    и коммуникаций 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 активной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пассивной безопасности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транспортных средств           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торговли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Разработать новые формы и       Министерство    нормативные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методы обучения и воспитания    образования     правовые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транспортной культуры детей и   и науки        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подростков, определив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государственную политику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вопросе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обеспеченности транспортной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отрасли экономики специалистами-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Создать единую государственную  Министерство    постановление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систему контроля за             транспорта      Правительства 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автомобильными перевозками      и коммуникаций  Республики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Разработать и утвердить единые  Министерство    нормативный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правила, устанавливающие        транспорта      правовой акт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порядок финансирования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расходов,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выполнением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обеспечению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железнодорожном транспорте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осуществляемых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РГП "Казакстан 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Разработать механизм            Министерство    внесение      2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финансирования подготовки и     транспорта и    предложений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переподготовки специалистов     коммуникаций,  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водного транспорта в мореходных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речных учебных заведениях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Украины, развития учебно-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методической и материальной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базы Атырауского училища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мореходства и Семипалатинского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речного техникума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Разработать механизм            Министерство    нормативные   3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взаимодействия различных служб  транспорта      правовые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ведомств при ликвидации       и коммуникаций 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последствий транспортных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происшествий и оказании первой  делам здраво-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медицинской помощи              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пострадавшим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Утвердить, мероприятия по       Министерство    нормативные  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созданию и совершенствованию    транспорта      правовые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структур                        и коммуникаций  акты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инженерных служб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транспортных компаний с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включением в них функций по: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проведению предварительного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контроля и технического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осмотра транспортных средств;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обследованию условий на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установленных маршрутах        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движения, пред- и после-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рейсового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        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освидетельствования лиц,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управляющих транспортными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средствами, и повышения уровня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квалификации;   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проведению служебных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расследований и анализу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транспортных происшествий,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 причин и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возникновения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происшествий, зависящих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действия или бездействия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обслуживающего транспортные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внедрению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безопасной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соблюдению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трудового распорядка,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регламентирующего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труда и отдыха обслуживающего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персонала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Совершенствовать                Министерство  информация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взаимоотношения с               внутренних   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транспортными контрольно-       дел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надзорными органами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приграничных государств и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организаций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Провести ремонтно-              Министерство  информация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восстановительные               транспорта и 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на железнодорожных       коммуникаций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мостах, имеющих угрожающие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дефекты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Повысить габаритную надежность  Министерство  информация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улучшить габаритное           транспорта и 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состояние инженерных            коммуникаций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сооружений железнодорожного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транспорта, уменьшить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количество негабаритных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мест, препятствующих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путевых машин тяжелого типа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пропуску негабаритных грузов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Снизить количество              Министерство  информация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локомотивов, имеющих            транспорта и 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перепробеги по срокам           коммуникаций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капитального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ремонта, списать и отстранить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работы локомотивы,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эксплуатируемые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установленных сроков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Провести инвентаризацию        Министерство  информация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вагонного парка, парка водных  транспорта и 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судов, навигационного          коммуникаций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оборудования на всех видах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транспорта и их списание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эксплуатации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установленного срока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