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5dd7" w14:textId="cb45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в области изучения, разведки и использования минерально-сырьевых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2000 года N 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сотрудничестве в области изучения, разведки и использования минерально-сырьевых ресурсов, совершенное в городе Москве 27 марта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в области изучения, разведки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минерально-сырьевых ресурсов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 - депонировано 3 июня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 - депонировано 3 ноября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 - депонировано 21 декабря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 - депонировано 4 марта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 - депонировано 22 мая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 - депонировано 7 декабря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 - депонировано 28 июня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 - депонировано 9 июня 2004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  вступило в силу 21 декабря 1998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 - 21 декабря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 - 21 декабря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 - 21 декабря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 - 4 марта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Республика Казахстан      - 22 мая 2000 года;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 - 7 декабря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 - 28 июня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 - 9 июня 2004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Государства-участники настоящего Соглашения в лице правительств, далее -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 о создании Экономического союза от 24 сентября 1993 года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об общих условиях и механизме поддержки развития производственной кооперации предприятий и отраслей государств-участников Содружества Независимых Государств от 23 декабря 1993 года,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целесообразности развития взаимодействия в экономической и научно-технической сферах, совершенствования механизма научных, производственных и экономических связей,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большое значение эффективному решению проблем изучения, разведки и рационального использования минерально-сырьевых ресурсов, геоэкологии и охраны окружающей среды,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решению следующих задач: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координации и развитию сотрудничества в области изучения, разведки и использования минерально-сырьевых ресурсов;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обеспечению народного хозяйства и рынка сбыта Сторон минеральным сырьем, а также продуктами его переработки;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стабилизации и дальнейшему развитию горнодобывающего и горноперерабатывающего производств, обеспечению рационального использования минерального сырья с учетом сложившихся производственно- технологических связей между предприятиями Сторон.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со своим национальным законодательством прилагают усилия по использованию месторождений дефицитных и стратегических видов минерального сырья и мощностей по их переработке, по увеличению экспортного потенциала минерального сырья и продуктов его переработки, реализации программ уменьшения импортной зависимости, поддержанию системы минерально-сырьевого обеспечения экономики Сторон дефицитными и стратегическими видами полезных ископаемых, осуществлению комплексных инвестиционных программ по фундаментальным и прикладным проблемам.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мероприятия по развитию геологоразведочных, добывающих и перерабатывающих отраслей, созданию условий для их инвестирования, формированию согласованной политики в области стандартизации и сертификации минерального сырья и продуктов его переработки на базе международно признанных требований.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мероприятия по обеспечению, разработке и изготовлению комплексного оборудования и техники для геологоразведочных и горнодобывающих предприятий.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взаимодействие в области научно-технического и информационного обеспечения, системы мониторинга геологической среды, по подготовке прогнозов геодинамических и катастрофических геологических процессов, координации работ по формированию геоинформационных аналитических систем и условий для подготовки и повышения квалификации научных, инженерных и рабочих кадров.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меры для решения проблем улучшения экологической обстановки в регионах, связанных с разведкой, добычей и использованием минерально-сырьевых ресурсов, созданию и внедрению ресурсосберегающих технологий и техники, а также для развития на межгосударственном уровне системы экологического мониторинга геологической среды приграничных территорий, включая выполнение совместных исследований.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координации сотрудничества в сфере развития минерально-сырьевого комплекса Стороны создают Межправительственный совет по разведке, использованию и охране недр, действующий на основе Положения, являющегося неотъемлемой частью настоящего Соглашения.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настоящего Соглашения осуществляется на основе двусторонних и многосторонних соглашений, договоров (контрактов), заключаемых соответствующими органами, организациями, предприятиями и другими хозяйствующими субъектами Сторон, в иных взаимосогласованных формах.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и определений форм поддержки конкретных направлений сотрудничества Стороны руководствуются взаимными интересами.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договариваются об унификации терминов, применяемых при разведке и использовании минерально-сырьевых ресурсов, на базе международных требований.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обмен законодательными актами и нормативно-правовыми документами в области изучения, использования и охраны недр и принимают меры по их сближению.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их других международных договоров, участниками которых они могут являться.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решении вопросов, связанных с использованием сведений, составляющих государственную тайну, Стороны руководствуются своими национальными законодательствами и международными договорами, участниками которых они являются.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настоящего Соглашения, разрешаются путем консультаций и переговоров заинтересованных Сторон или используя иные процедуры, не противоречащие нормам международного права.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 и дополнения с общего согласия Сторон.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после сдачи на хранение депозитарию третьего уведомления о выполнении Сторонами внутригосударственных процедур, необходимых для его вступления в силу. Для Сторон выполнивших внутригосударственные процедуры позднее, оно вступает в силу со дня сдачи депозитарию соответствующего уведомления.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2 месяца после вступления настоящего Соглашения в силу Стороны проведут совещание соответствующих национальных органов для определения первоочередных мер по его реализации.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письменно уведомив об этом депозитария не позднее чем за 12 месяцев до выхода.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государств, разделяющих его цели и принципы, с согласия всех Сторон путем передачи депозитарию документов о таком присоединении. Присоединение считается вступившим в силу со дня получения депозитарием последнего сообщения Сторон о согласии на такое присоединение.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27 марта 1997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Азербайджанской Республики      Республики Молдова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Армения              Российской Федерации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Беларусь             Республики Таджикистан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Грузии                          Туркменистана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 Республики Узбекистан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Кыргызской Республики           Украины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