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0223" w14:textId="bf50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17 июня 1999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2000 года N 662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июня 1999 года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зданий и служебных помещений, высвобождаемых в связи с передислокацией центра Акмолинской области"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23, в графе 4 слова "Резерв Управления Делами Президента" заменить словами "Министерство иностранных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"30. Административное здание 1232,3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 М.Ауэзова, д.59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Каберник О.И.)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