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0223" w14:textId="bf50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23, в графе 4 слова "Резерв Управления Делами Президента" заменить словами "Министерство иностранных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"30. Административное здание 1232,3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 М.Ауэзова, д.59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Каберник О.И.)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