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ccff" w14:textId="223c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открытом акционерном обществе "Казмыскурылыс"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2000 года N 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тяжелым финансово-экономическим положением, сложившимся в открытом акционерном обществе "Казмыскурылыс", и, учитывая его важное социально-экономическое значение для региона, в соответствии с Законом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установленном законодательством Республики Казахстан порядке инициировать банкротство открытого акционерного общества "Казмыскурылыс".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принятия судом решения о признании открытого акционерного общества "Казмыскурылыс" банкротом, установить особые условия и порядок реализации его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конкурсной массы открытого акционерного общества "Казмыскурылыс"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непрерывности производственного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конкурсному управляющему права заключения договора с потенциальным инвестором на управление открытым акционерным обществом "Казмыскурылыс" с целью обеспечения непрерывности производственного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привлечение инвестиций, направленных на проведение ремонтно-восстановительных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минимальную стоимость реализации конкурсной массы не ниже суммы требований кредиторов первой - третьей очередей, а также административных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дополнительные требования к покупателям конкурсной массы открытого акционерного общества "Казмыскурылыс":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торгам допускаются юридические лица, имеющие опыт работы в области промышленно-гражданского строительства от нулевого цикла и "под ключ" и уставный капитал не менее 90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в первоочередном порядке административных расходов при реализации конкурсной массы в срок не позднее 15 банковских дней со дня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рабочих мест в течение шести месяцев с момента проведения торгов и их увеличение по мере восстановления производственных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