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c8f6" w14:textId="3aac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программе по профилактике массового размножения и распространения особо опасных вредителей и болезней сельскохозяйственных культур и борьбе с ними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2000г. N 772. Утратило силу - постановлением Правительства РК от 21 марта 2003 г. N 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профилактики массового размножения и распространения особо опасных вредителей и болезней сельскохозяйственных культур и угодий, осуществления борьбы с ними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Республиканскую программу по профилактике массового размножения и распространения особо опасных вредителей и болезней сельскохозяйственных культур и борьбе с ними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ежегодно при формировании республиканского бюджета предусматривать средства для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 ведомствам, акимам областей, городов Астаны и Алматы обеспечить надлежащее и своевременное выполнение мероприятий, предусмотренных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и координацию по обеспечению выполнения Программы возложить на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22 мая 2000г. N 772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Республиканская программа по профилактике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массового размножения и распространения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опасных вредителей и болезней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культур и борьбе с ними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по профилактике массового размножения и распространения особо опасных вредителей и болезней сельскохозяйственных культур и борьбе с ними (далее - Программа) разработана Министерством сельского хозяйства Республики Казахстан с участием заинтересованных министерств и агентств в соответствии с постановлением Правительства Республики Казахстан от 18 августа 1999 года N 1183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P991183_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2. Анализ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Казахстана распространено множество вредных организмов, наносящих ущерб сельскохозяйственному производству. В различных регионах сельскохозяйственным культурам причиняют вред около 50 видов многоядных и свыше 100 видов специализированных вредителей, более 70 видов болезней и 300 видов сорняков. В республике находятся крупнейшие очаги таких опасных вредителей как саранчовые, серая зерновая совка, клоп-черепашка, периодически отмечаются вспышки массового размножения лугового мотылька, колорадского жука, эпифитотии ржавчинных заболеваний зерновых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в результате повсеместного изменения структуры и оптимизации посевных площадей, несоблюдения технологии возделывания сельскохозяйственных культур, увеличения площадей брошенных земель, а также невыполнения всего комплекса защитных мероприятий в совокупности с благоприятными погодно-климатическими условиями для развития и распространения вредных организмов, на территории республики сложилась крайне сложная фитосанитарная обстановка.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Отмечается резкое увеличение площадей сельскохозяйственных культур и угодий, заселенных особо опасными вредителями и болезнями растений, мероприятия по борьбе с которыми финансируются,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Z931700_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кредитовании отраслей агропромышленного комплекса и финансировании государственных мероприятий",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распространение получили многие виды саранчовых насекомых, из которых наибольшей вредоносностью отличаются: мароккская саранча, азиатская (перелетная) саранча, итальянский прус и некоторые нестадные виды.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если в 1995 году заселенная саранчовыми площадь выше экономического порога вредоносности составляла около 1 млн.га, то в 1999 году - 4,7 млн.га.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1999 году в результате массового размножения и распространения саранчовых вредителей в республике повреждены посевы сельскохозяйственных культур на площади около 220 тыс.га.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обследования в настоящее время площадь, заселенная саранчовыми, составляет 12,0 млн.га, в том числе с численность выше экономического порога вредоносности - 5,7 млн.га, на которых необходимо будет провести в 2000 году мероприятия по химической борьбе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Возросло распространение и вредоносность таких вредителей зерновых культур, как серая зерновая совка, вредная черепашка, гессенская муха, пшеничный трипс и др. В годы массового размножения гессенская муха уничтожает урожай до 3,5 центнера с одного гектара. На сильно заселенных вредной черепашкой полях урожай также снижается, одновременно резко ухудшаются технологические и хлебопекарные качества зерна, особенно твердых и сильных сортов пшеницы.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трех видов ржавчинных болезней (стеблевая, бурая, желтая), встречающихся в республике, наиболее доминирующим является бурая ржавчина. В отдельные годы она распространяется в северном регионе на площади до 1,5-2 млн.га и снижает урожай яровой пшеницы до 15-20%. Стеблевая ржавчина отличается более высокой вредоносностью, проявляется значительно реже, чем бурая.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 распространены на посевах пшеницы септориозно-гельминтоспориозные пятнистости, вызывающие преждевременное отмирание листьев, сокращение сроков вегетации растений, а также щуплость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тяжелым финансовым положением сельских товаропроизводителей защитные мероприятия против вредителей и болезней и сорных растений на посевах сельскохозяйственных культур проводятся в недостаточно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непринятия необходимых мер площади, зараженные особо опасными вредителями и болезнями сельскохозяйственных культур, имеют тенденцию к дальнейшему росту, что создает реальную угрозу причинения значительного ущерба экономике страны.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3. Цель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Программы является разработка и осуществление мероприятий по профилактике массового размножения и распространения особо опасных вредителей и болезней сельскохозяйственных культур и борьбе с ними, предотвращение ущерба от них и обеспечение благоприятной фитосанитарной обстановки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поставленных целей предусматривается решение следующих основных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очагов появления, развития и распространения особо опасных вредителей и болезней сельскохозяйственных культур и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объемов защитных мероприятий и порядка использования средств защиты растений с учетом складывающейся фитосанитарной обстановки;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годовой и перспективной потребности химических средств защиты растений для борьбы с особо опасными вредителями и болезнями, а также средств механизации для их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о финансировании мероприятий по борьбе с особо опасными вредителями и болезнями растений, распределение средств с учетом складывающейся фитосанитарной обстановки и контроль за целевым их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своевременного проведения полномасштабных и централизованных мероприятий по борьбе с особо опасными вредителями и болезнями растений в соответствии с требованиями охраны окружающей среды, рационального и безопасного применения пестицидов, широкого использования агротехнических и других методов;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за качеством проведения мероприятий по борьбе с особо опасными вредителями и болезнями сельскохозяйственных культур.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4. Долгосрочные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Создание нормативной правовой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в республике нет достаточной нормативной правовой базы для осуществления деятельности в области защиты растений, что создает определенные трудности выполнения в полной мере задач и функций, возложенных на службу защиты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Агроформирования различных форм собственности, вследствие ограниченности финансовых средств, не проводят даже минимума обязательных мероприятий по борьбе с вредителями, болезнями растений и сорняками или проводят их с нарушением сроков, технологии и регламентов применения пестицидов, а также с использованием некачественных пестицидов, чем способствуют увеличению их численности и площадей заселения.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 место случаи поставки, нарушения условий хранения и реализации потребителям некачественных, незарегистрированных и запрещенных к применению пестицидов, в результате нарушается экологическая безопасность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в целях защиты интересов сельхозтоваропроизводителей, также усиления контроля за выполнением государственных мероприятий необходимо разработать и принять Закон Республики Казахстан "О защите растений", создающий правовую основу для равноправного сотрудничества с зарубежными странами и регулирующий отношения между государственными органами, производителями и поставщиками пестицидов, исполнителями работ и услуг по защите растений, землепользователями и землевладельцами.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Кадровое и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проблем защиты растений, как и в любой отрасли экономики, зависит от кадров, их уровня квалификации, а также технической оснащенности службы. К сожалению за последние годы наблюдается большая текучесть кадров, идет сокращение штатной численности службы по защите растений. В результате реорганизации службы ослаблены районные звенья, непосредственно обслуживающие сельских товаропроизводителей, которые не оснащены необходимыми приборами, оборудованием и техникой.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состоянии товаропроизводителей в настоящее время не позволяет им приобретать пестициды и услуги по защите растений от вредителей, болезней и сорняков. Все это приводит к значительному ухудшению фитосанитарной обстановки и созданию благоприятных условий для развития вредных 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улучшения фитосанитарной обстановки в республике необходимо совершенствовать структуру службы защиты растений на всех уровнях, создать необходимые условия для работы службы, повышать знания фермеров путем проведения регулярных семинаров и Дней поля.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этих мероприятий даст возможность вести постоянный мониторинг за развитием вредных организмов на всей территории республики, разрабатывать более достоверные прогнозы распространения вредителей, болезней и сорняков, формировать информационную базу данных.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Научно-методическое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техники, технологии и методов защиты растений требует учета особенностей природно-климатических и экономических условий каждой зоны республики. Это связано с тем, что растения и почва в сочетании с климатом, определяют видовой состав вредных организмов, а вредоносность и агрессивность последних определяется условиями обитания. Кроме того, развитие вредителей, болезней и сорняков зависит не только от систем земледелия, но и от факторов окружающей среды, особенно от температуры и влажности воздуха. В этой связи возникает необходимость изучения особенностей экологии каждого вредителя, возбудителя болезней и сорного растения. В частности, для оперативной фитосанитарной диагностики и прогноза развития ржавчинных заболеваний зерновых культур необходимо проводить дополнительные обследования посевов.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эффективного проведения научных исследований по актуальным проблемам защиты растений Министерство сельского хозяйства на конкурсной основе определяет исполнителей научных работ, финансируемых по программе "Прикладные исследования в области сельского, водного (разработка водного кадастра), лесного хозяйства и охраны окружающей среды".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исследований должны издаваться методические рекомендации и проспекты, оказываться конкретная консультативная помощь сельским товаропроизводителям.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Развитие отечественного производства пестицидов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Казахстане, ввиду отсутствия собственного производства пестицидов, их импорт создает сложности с доставкой и приводит к удорожанию стоимости химических обработок. В этой связи важной задачей является налаживание отечественного производства пестицидов, которое нужно начинать с импорта только действующих веществ отдельных видов пестицидов с дальнейшей формуляцией их на имеющихся производственных мощностях республики, что позволит снизить их стоимость, а также организовать их выпуск в наиболее оптимальные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Следующим этапом является налаживание синтеза новых пестицидов научными учреждениями республики и организация их производства на отечественных предприятиях.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Использование специальной аппаратуры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применения пестицидов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Экономическая, биологическая эффективность и экологическая безопасность проведения защитных работ зависит от многих факторов, в первую очередь, от максимального покрытия целевого объекта необходимым количеством препаратов, размера их капель, нормы расхода рабочей жидкости, концентрации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указанных условий применения средств защиты растений во многом определяется используемой аппаратурой. Имеющийся в республике парк опрыскивателей морально и физически устарел, в связи с этим не выдерживаются агротехнические и экологические регламенты применения средств защиты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необходимо осуществлять принципиальную научно-техническую политику по использованию специальной аппаратуры по применению пестицидов в республике. В этих целях следует способствовать оснащению сельских товаропроизводителей более совершенной специальной аппаратурой для внесения пестицидов, позволяющих сократить нормы расхода препаратов, увеличить объемы защитных мероприятий, уменьшить уровень попадания вредных химических веществ в окружающую среду.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5. Оперативные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Оперативные мероприятия по борьбе с вредителями и болезнями сельскохозяйственных культур предусматривают ежегодные выполнение работ, идентичных по своему содержанию, но отличающихся только сроками их проведения.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Проведение мониторинговых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Мониторинговые исследования проводятся с целью выявления очагов размножения и распространения особо опасных вредителей и болезней сельскохозяйственных культур и угодий, составления научно-обоснованных краткосрочных и долгосрочных прогнозов их развития и распространения определения объемов проведения защитных мероприятий. Они проводятся в течение всего фенологического периода развития вредителей и болезней в соответствии со специальными методиками обследований.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фенологические наблюдения по саранчовым проводятся: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весенний период - для определения выживаемости;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весенне-летний период - по отрождающимся личинкам;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летне-осенний период - в период спаривания и яйцекладки;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осенний период - по отложенным кубышкам.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Мониторинговые исследования проводятся специалистами службы защиты растений с привлечением научно-исследовательских и производственных учреждений республики, имеющих необходимую для проведения работ специальную технику и оборудование.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Обеспечение средствами защиты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химической борьбы используются средства защиты растений, зарегистрированные на территории Республики Казахстан и внесенные в Список химических и биологических средств борьбы с вредителями, болезнями растений и сорняками, дефолиантов и регуляторов роста растений, разрешенных для применения в сельском, лесном хозяйствах Республики Казахстан на 1997-2001 годы, и дополнения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объемов и ассортимента пестицидов Министерство сельского хозяйство, исходя из объемов выделяемых финансовых средств на текущий год, в январе-феврале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закупках" и другими нормативными правовыми актами Республики Казахстан организует и проводит конкурс на их закупку.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закупках пестицидов, кроме ценового показателя, учитываются биологическая и хозяйственная эффективность, экономическая целесообразность и экологическая безопасность, а также условия, исключающие возникновение резистентных популяций особо опасных вредителей и болезней растений.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Оформление таможенных процедур, хранение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транспортировка пестицидов к местам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химических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Закупаемые средства защиты растений проходят таможенную очистку, хранение в специализированных складах и доставляются по распределению Министерства сельского хозяйства в зависимости от складывающейся фитосанитарной обстановки к местам проведения работ на специализированном транспорте для транспортировки ядохимикатов. Услуги по выполнению указанных видов работ осуществляются фирмами-исполнителями, имеющими опыт в проведении данных работ, соответствующие складские помещения и транспортные средства. Исполнитель этих услуг определяется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закупках" на основании конкурсов, ежегодно проводимых Министерством сельского хозяйства.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Проведение химических обработок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Химические обработки проводятся в местах заселения вредителями и заражения болезнями выше экономического порога вредоносности. В борьбе с вредителями и болезнями растений применяется специальная аппаратура. Фирмы-исполнители работ по защите растений также определяются на основании конкурса. Мероприятия по борьбе с особо опасными вредителями и болезнями сельскохозяйственных культур, финансируемые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Z931700_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кредитовании отраслей агропромышленного комплекса и финансировании государственных мероприятий" из государственного бюджета, проводятся в первую очередь на землях государственного запаса и территориях, граничащих с сопредельными государствами. Объемы проведения химических мероприятий ежегодно определяются на основании мониторинговых исследований (Приложение 1).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Проведение агротехнических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Агротехнические мероприятия проводятся с целью снижения плотности заселения (заражения) вредителями и болезнями силами и за счет средств самих сельхозтоваропроизводителей.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борьбы с саранчовыми проводятся в осенний и весенний периоды в зависимости от применяемой системы земледелия, схемы севооборота - культивация или дискование, или боронование игольчатыми боронами. Кроме того, осенью можно проводить зяблевую обработку.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проведения агротехнических мероприятий также определяются на основании проводимых обследований в летне-осенний период (Приложение 1).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6.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обеспечение Программы ввиду массовости и особой опасности указанных вредителей и болезней осуществляется за счет ассигнований, ежегодно предусматриваемых в республиканском бюджете на указанные цели. В зависимости от масштабов возникающих угроз борьба должна вестись и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условиях недостаточного бюджетного финансирования было бы справедливо привлечь (по согласованию) собственников посевов в реализацию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Программы необходимо также привлекать гуманитарную помощь со стороны международных организаций, целевые займы и финансовые ресурсы по линии технической и консультативной помощи международных финансовых институтов.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7. Механизм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предусматривается ежегодное поэтапное выполнение Плана мероприятий по профилактике и борьбе с особо опасными вредителями и болезнями сельскохозяйственных культур и угодий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позволяет в максимальной степени интегрировать интересы и возможности всех структур центрального и регионального уровней, занимающихся сельскохозяйственным производством.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и целенаправленной реализации Программы координация деятельности центральных и региональных органов исполнительной власти возлагается на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ходе выполнения Программы Министерство сельского хозяйства Республики Казахстан ежегодно представляет отчет в Правительство Республики Казахстан.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8. Ожидаемые результаты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предотвратить дальнейшее увеличение площадей, заселяемых особо опасными вредителями и болезнями, и свести их численность до уровня естественного распространения в природе;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снизить ущерб от особо опасных вредителей и болезней до хозяйственно неощутимого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благоприятную фитосанитарную обстановку на территории республики.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Республиканской программе по профилактике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массового размножения и распространения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опасных вредителей и болезней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сельскохозяйственных культур и борьбе с 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Прогнозируемые объемы проведения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борьбе с саранчовыми в 2000 году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тыс.га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области!Обследовано!Заселено!Объем работ! 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!           !        !           !-------------------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!           !        !           !химметод!агротехн.*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Акмолинская          2929,7      2094,5    1153,7      853,7    300,0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   683,0       401,0     136,0      136,0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Алматинская           646,8       455,0     333,0      333,0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        632,3       424,8     296,1      296,1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В-Казахстанская       861,9       669,5     550,0      450,0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Жамбылская            655,9       365,9     141,1      141,1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З-Казахстанская      1980,3      1121,7     795,0      785,0     10,0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        646,6       439,7     388,0      388,0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Костанайская         3384,2      1528,5     700,0      600,0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   306,8       167,1     129,2      129,2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     110,0        60,0      12,0       12,0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Павлодарская         3124,0      2807,0    1046,0      835,0    211,0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С-Казахстанская      1121,4      1314,7     860,0      600,0    260,0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Ю-Казахстанская      1036,0       194,0     160,0      160,0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г.Астана               25,0        18,3      18,3       18,3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 18143,9     12061,7    6718,3     5737,4    981,0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Агротехнические мероприятия проведены в осенний период 1999 года.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 Республиканской программе по профилактике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массового размножения и распространения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опасных вредителей и болезней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сельскохозяйственных культур и борьбе с ними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 профилактике и борьбе с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опасными вредителями и болезнями сельскохозяйственных культур и угодий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 Наименование мероприятия               !Сроки выпол-!Ответствен-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                                             !нения       !ные 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                                            !            !исполнение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Долгосрочные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Разработка и внесение на рассмотрение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Казахстан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Закона Республики Казахстан "О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растений"                                       2001г.    Минсельхоз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 Совершенствование структуры и укрепление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материально-технической базы службы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растений                                        Постоянно Минсельхоз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 Проведение научных исследований по              Постоянно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актуальным вопросам защиты растений                       Минобр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 Содействие развитию отечественного              Постоянно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производства и формуляции пестицидов                      МЭИиТ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 Содействие оснащению сельских                   Постоянно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товаропроизводителей современной                     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спецаппаратурой для применения пестицидов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Оперативные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Организация проведения летне-осенних            Ежегодно,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обследований на выявление очагов                август-   Минобр.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размножения в предстоящем году                  сентябрь  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Составление уточненных научно-обоснованных      Ежегодно,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прогнозов развития и распространения особо      октябрь-  Минобр.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опасных вредителей и болезней растений          ноябрь   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предстоящий год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  Привлечение средств международных финансовых    Постоянно Минсельхоз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для борьбы с особо опасными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вредителями и болезнями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 Выделение финансовых средств для закупки        Ежегодно,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товаров, работ и услуг по борьбе с              январь-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вредителями и болезнями из республиканского     февраль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местных бюджетов                                       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 Проведение конкурса на закупку пестицидов,      Ежегодно,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 и услуг, связанных с проведением          январь-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мероприятий по борьбе с вредителями и           февраль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болезнями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 Заключение договоров на проведение весенне-     Ежегодно,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летних и летне-осенних мониторинговых           февраль-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исследований, закупку пестицидов, оформление    март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таможенных процедур, хранение, транспортировку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пестицидов и выполнение услуг по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 Организация проведения весенне-летних           Ежегодно,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мониторинговых исследований и выявления         апрель-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очагов массового размножения особо опасных      июнь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вредителей и болезней                                    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 Организация проведения весенних                 Ежегодно,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агротехнических мероприятий                     март-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апрель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 Организация проведения химических работ по      Ежегодно,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борьбе с саранчовыми и другими вредителями      апрель-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август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 Организация проведения химических работ по      Ежегодно,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борьбе с болезнями зерновых культур             июль-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август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 Организация проведения осенних                  Ежегодно,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агротехнических мероприятий                     сентябрь-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октябрь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