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96cf" w14:textId="a7e9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Совета Министров Казахской ССР от 26 января 1982 года N 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2000 года N 805. Утратило силу постановлением Правительства Республики Казахстан от 21 марта 2008 года N 279.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27 мая 2000 года N 805 утратило силу постановлением Правительства РК от 21.03.2008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279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и использовании историко-культурного наследия"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Министров Казахской ССР от 26 января 1982 года N 38 "О памятниках истории и культуры Казахской ССР республиканского значения" (СП Казахской ССР, 1982 г., N 5, ст. 23)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Государственном списке памятников истории и культуры Казахской ССР республиканского значения, утвержденным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"Северо-Казахстанская область"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"Мемориальный комплекс            Айыртауский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"Карасай и Агынтай"               в 4 км к югу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села Мадениет        искусства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Скульптурный памятник             г. Петропавловск,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"Карасай и Агынтай батыры"        Октябрьская площадь     искусства".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