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6fbc" w14:textId="8c06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статусе корреспондентов средств массовой информации Республики Казахстан в Российской Федерации и корреспондентов средств массовой информации Российской 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2000 года N 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Российской Федерации о статусе корреспондентов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массовой информации Республики Казахстан в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корреспондентов средств массовой информации Российской Федерации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Правительством Республики Казахстан и Правительством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Российской Федерации о статусе корреспондентов средств массовой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информации Республики Казахстан в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корреспондентов средств массовой информации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необходимости создания условий для широкого и свободного распространения информации об общественно-политической, экономической и культурной жизни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обеспечения журналистам и другим работникам средств массовой информации правовой защиты и благоприятных условий для осуществления их профессиональной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Всеобщей декларации прав человека 1948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выполнению положений Заключительного акта Совещания по безопасности и сотрудничеству в Европе 1975 года и последующих документов ОБСЕ, касающихся сотрудничества в области информации и гуманитарной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со статьей 4 Соглашения о создании Содружества Независимых Государств от 8 декабря 1991 года, предусматривающей содействие широкому информационному обмену и необходимость заключения соглашений в указанной области взаимодействия, другими договоренностями, достигнутыми в рамках Содружества Независимых Государств и на двусторонней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Соглашении приводимые ниже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"иностранные корреспонденты" означает корреспонденты средств массовой информации (агентств, газет, журналов, других периодических печатных изданий, издательств, радио и телевидения), поставленные на учет в Республике Казахстан, которые аккредитуются в Российской Федерации и корреспонденты средств массовой информации, зарегистрированные в Российской Федерации, которые аккредитуются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"государство аккредитации" означает государство, в котором аккредитован иностранный корреспондент;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"аккредитация" означает назначение на определенный срок представителя средства массовой информации при уполномоченном органе государства аккредитации и получение им аккредитационного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"уполномоченный орган" означает центральный государственный орган, осуществляющий регулирование вопросов аккредитации и деятельности иностранных корреспондентов на территории государства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иностранных корреспондентов могут быть аккредитованы граждане государства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Права, обязанности и ответственность иностранных корреспондентов в государстве аккредитации определяются и регулируются общепризнанными нормами международного права, законодательством государства аккредитации и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уполномоченные органы и организации в рамках национального законодательства своего государства всемерно содействуют получению и распространению иностранными корреспондентами объективной информации о политической, социально-экономической и культурной жизни государства аккредитации, соблюдению общепризнанных норм журналистской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уполномоченные органы и организации в рамках национального законодательства своего государства обеспечивают иностранным корреспондентам при осуществлении ими своих профессиональных обязанностей свободный доступ к официальным источникам информации, а также соблюдение права иностранных корреспондентов на конфиденциальность источника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уполномоченные органы и организации содействуют созданию и функционированию в своих государствах пресс-центров, а также обеспечивают открытость для иностранных корреспондентов официальных пресс-конференций и других подобных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Иностранным корреспондентам на основе взаимности, с учетом требований национального законодательства государства аккредитации, предоставляется право свободного передвижения и исполнения профессиональных обязанностей на территории Республики Казахстан и Российской Федерации, за исключением районов и объектов, для посещения которых установлен специальный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уполномоченные органы и организации обеспечивают соблюдение прав иностранных корреспондентов на свободную передачу своих материалов, радио-, видео- и телеинформации без какой-либо цензуры способом, не запрещенным национальным законодательством государства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уполномоченные органы и организации обеспечивают принятие решений об открытии корреспондентских пунктов иностранных средств массовой информации и аккредитации иностранных корреспондентов в сроки, не превышающие одного месяца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Аккредитация иностранных корреспондентов и принятие решений об открытии корреспондентских пунктов иностранных средств массовой информации осуществляется уполномоченными органами аккредитующего государства в соответствии с нормами международного права и национального законодательства государства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уполномоченные органы и организации в случае необходимости оказывают в соответствии с национальным законодательством своих государств содействие постоянно аккредитованным иностранным корреспондентам и их семьям в приобретении или аренде жилья, помещений для размещения корреспондентских пунктов, а также предоставлении помощи при непредвиденных обстоятельствах (стихийное бедствие, несчастный случай).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органы и организации Сторон будут воздерживаться от принятия ограничительных мер, в том числе таких, как лишение журналиста аккредитации или выдворение его из государства аккредитации из-за содержания информации, переданной средствам массовой информации, которые представляет иностранный корреспондент, за исключением случаев нарушения им законодательства государства аккредитации или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периодически рассматривают ход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толкованием и применением положений настоящего Соглашения, будут решаться уполномоченными органами Сторон путем переговоров и консультаций. С согласия Сторон в настоящее Соглашение могут быть внесены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периодически информировать друг друга о назначении своих уполномоченных органов и организаций, а также любых изменениях в этом вопросе.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о выполнении Сторонами внутригосударственных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заключено сроком на пять лет и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продлеваться каждый раз на последующие пятилетние периоды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 пор, пока одна из Сторон не направит другой Стороне за шесть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окончания соответствующего периода письменное уведомление о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г.________"______"___________2000___года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 и русском языках, причем оба текста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             Российской Федерации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