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d64b" w14:textId="4a9d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Совета Министров Казахской ССР от 26 января 1982 года N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2000 года N 897. Утратило силу постановлением Правительства Республики Казахстан от 21 марта 2008 года N 279.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16 июня 2000 года N 897   утратило силу постановлением Правительства РК от 21.03.2008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279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и использовании историко-культурного наследия"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Министров Казахской ССР от 26 января 1982 года N 38 "О памятниках истории и культуры Казахской ССР республиканского значения" (СП Казахской ССР, 1982 г., N 5, ст.23) следующие изменение и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списке памятников истории и культуры Казахской ССР \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раздела "Мангышлакская область" слово "Мангышлакская" заменить словом "Мангистауская", раздел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"Подземная мечеть        Ералиевский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Бекет-Ата XVIII в.       в 85 км от поселка Сенек       истории".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