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0b00" w14:textId="ea50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0 года N 9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юстиции Республики Казахстан о передаче здания по адресу: город Петропавловск, улица Конституции, 3 в коммунальную собственность аким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юстиции Республики Казахстан в установленном законодательством порядке по согласованию с акимом Северо-Казахстанской области осуществить необходимые организационные мероприятия по приему-передаче указанного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