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3f6a" w14:textId="6af3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2000 года N 967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июня 1999 года N 796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распределении зданий и служебных помещений, высвобождаемых в связи с передислокацией центра Акмолинской области"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25, в графе 4 слова "Министерство природных ресурсов и охраны окружающей среды" заменить словами "Министерство финансов".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