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68e5" w14:textId="c7d6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ноября 1998 года N 1180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2000 года N 974.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ноября 1998 года N 1180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совершенствования государственной статистики в Республике Казахстан на 1999-2005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Программе совершенствования государственной статистики в Республике Казахстан на 1999-2005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"Национальное статистическое агентство Республики Казахстан", "Национальным статистическим агентством Республики Казахстан", "Нацстатагентство", "Нацстатагентством", "Нацстатагентства" заменить соответственно словами "Агентство Республики Казахстан по статистике", "Агентством Республики Казахстан по статистике", "Статагентство", "Статагентства";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2. Приоритетные направления совершенствования статистики Казахстана на 1999-2005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2.2. Совершенствование системы показателей и методологии макроэкономической и отраслевой статистики: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2.2.1.1. слова "В условиях ограниченности ресурсов государственного бюджета и недостатка опыта разработки планируется получение технической помощи от международных организаций для проведения работ по разработке таблиц "Затраты-выпуск" (межотраслевого баланса по расширенной программе СНС)" исключить;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абзаце пятом пункта 2.2.1.2. цифры "2000-2001" заменить цифрами "2001-2003"; в абзаце четвертом пункта 2.2.2.2. слова "статистических органов" исключить; в главе 3. Ресурсное обеспечение и механизм реализации программы: в разделе 3.2. Механизм реализации Программы: в абзаце втором слова "Министерство здравоохранения, образования и культуры, Министерство науки-Академия наук", "Государственный комитет по инвестициям" заменить соответственно словами "Агентство по делам здравоохранения, Министерство образования и науки", "Агентство по инвестициям"; 2) в приложении к указанной Программе: в графе 3 слова "Нацстатагентство" заменить словами "Статагентство"; в главе 2. Совершенствование системы показателей и методологии макроэкономической и отраслевой статистики: в разделе 2.1. Статистика реального сектора: в подразделе 2.1.1. Система национального счетоводства: пункты 4 и 5 исключить; в подразделе 2.2.1. Статистика аграрного сектора экономики: в графе 1 цифры "2.2.1." заменить цифрами "2.1.2."; в графе 3 пункта 2 слово "Госкомзем" заменить словами "Агентство по управлению земельными ресурсами"; в подразделе 2.1.3. Статистика индустриального сектора экономики: в графе 3 пунктов 1 и 5 слова "Минэнерго" заменить словами "Минэнергоиндусторг"; в подразделе 2.1.5. Статистика строительства и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пунктов 5 и 6 слова "Госкоминвест" и "Минэкологии" заменить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соответственно словами "Агентство по инвестициям" и "Минприроды"; в графе 3 пункта 10 слово "Минэнерго" заменить словом "Минэнергоиндусторга"; в подразделе 2.1.8. Статистика финансов предприятий: пункт 4 исключить; в графе 3 пунктов 2 и 5 слова "Минэнерго" заменить словами "Минэнергоиндусторг"; в разделе 2.2. Статистика внешнего сектора: в подразделе 2.2.1. Статистика внешней торговли: графу 1 пункта 1 дополнить словами "основываясь на дате пересечения таможенной границы"; дополнить пунктами следующего содержания: "6. Обеспечить формирование База данных. Таможком 2000 таможенной статистики внешней Публикации в торговли на основе автоматизи- соответствии с рованной обработки электронных международными копий таможенных деклараций стандартами 7. Создать базу данных средних База данных Мингосдо- 2000 контрактных цен и цен на по ценам ходов мировых товарных рынках 8. Пересмотреть Инструкцию Инструкция. Таможком, 2001- "Об организации экспортно- База данных Мингосдо- 2002 импортного валютного контроля валютного ходов, в Республике Казахстан" и контроля Минюст, обеспечить формирование в Нацбанк соответствии с ней резуль- (по согласо- татов контроля на основе ванию) автоматизации процедур валютного контроля 9. Обеспечить совместимость База данных. Таможком, 2001- информационных баз таможенной Публикации Мингосдо- 2002 статистики на основе ГТД, ходов валютного контроля и средних контрактных цен 10. Провести единовременное Публикации Таможком, 2000 обследование с целью Минтранс- определения объема экспорта/ ком, импорта, неохваченного Мингосдо- таможенной статистикой в ходов, разрезе товаров и стран Статагентст- во, Нацбанк (по согласо- ванию) в подразделе 2.2.2. Статистика платежного баланса: в графе 3 пункта 2 слово "АСПиР" заменить словом "Минэкономики"; дополнить пунктом следующего содержания: "8. Внедрить новые формы го- Статистические Нацбанк 2000, сударственной статистической формы (по согласо- февраль"; отчетности по международным ванию) услугам в разделе 2.3. Статистика государственного сектора: в подразделе 2.3.1. Статистика государственного бюджета: графу 3 пункта 2 дополнить словом "Мингосдоходов"; в разделе 2.4. Статистика финансового сектора: в подразделе 2.4.1. Статистика финансового сектора: пункты 1, 3 изложить в следующей редакции: "1. Разработать и утвердить План счетов Нацбанк 2000 изменения и дополнения в БВУ (по согласо- План счетов бухгалтерского ванию) учета в банках второго уровня в соответствии с методологией Руководства МВФ по составлению денежно-кредитной и финансовой статистики 3. Разработать дополнительную Вспомога- Нацбанк 2000 форму к Плану счетов бухгал- тельная (по согласо- терского учета по отдельным форма ванию) счетам НБК, содержащую детальную информацию в соответствии с методологией МВФ - Руководством по составлению денежно-кредитной и финансовой статистики, необходимую для составления монетарного обзора "; в разделе 2.5. Статистика социального сектора: в подразделе 2.5.1. Демографическая статистика: в графе 3 пунктов 1, 3 и 4 слова "Минздрав" заменить словами "Здравагентство"; дополнить пунктом следующего содержания: "6. Создание и ведение Регистр Статагентство, 2000- регистра населения населения Минюст, 2005 МВД "; в подразделе 2.5.2. Социальная и экологическая статистика: в графе 1 пунктов 3 и 4 цифры "3", "4" заменить цифрами "2", "3"; в графе 3 пунктов 2, 3 и 4 слова "Минздрав" заменить словами "Здравагентство"; в графе 3 пункта 2: слова "Миннауки-Академия наук", "Минэкологии", "Минэнерго" заменить соответственно словами "Минобрнауки", "Минприроды", "Минэнергоиндусторг"; главу 4. Совершенствование системы публикаций и распространения статистических данных дополнить пунктом следующего содержания: "7. Организовать распростра- Презентация Статагентство, 2000 нение метаданных и показате- в Интернете Минфин, лей в рамках Общей системы Мингосдоходов, распространения данных (GDDS) Нацбанк (по согласованию)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главы 5. Совершенствование системы непрерывного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 кадров в области статистики и информационных технологий слова "Министерство здравоохранения, образования и культуры" заменить словом "Минобрнауки". 2. Настоящее постановление вступает в силу со дня подписания. Премьер-Министр Республики Казахстан (Специалисты: Мартина Н.А.,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