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11a" w14:textId="89a0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казенного предприятия "Штаб военизированных горноспасательных частей, с входящими в его состав подразделениями горноспасателей"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предупреждению и ликвидации чрезвычайных ситуаций природного и техногенного характера, профилактическому обслуживанию организаций горнорудной и нерудной промышленности, а также объектов строительства и эксплуатации подземных сооружений, не связанных с добычей полезных ископаемых, осуществления принципа единоначалия в руководстве аварийно-спасательными службами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казенное предприятие "Штаб военизированных горноспасательных частей, с входящими в его состав подразделениями горноспасателей" (далее - Предприятие) из ведения Министерства энергетики, индустрии и торговли Республики Казахстан в ведение Агентства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Агентство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выполнение горноспасательных и иных специальных работ в чрезвычайных и аварийных ситуациях, защиту от пожаров, затоплений и обрушений горных выработок, взрывов газа и пыли в организациях горнорудной и нерудной промышленности, а также на объектах строительства и эксплуатации подземных сооружений, не связанных с добычей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Предприятия в Республиканское государственное казенное предприятие "Военизированная аварийно-спасательная служба "Кен" Агентства Республики Казахстан по чрезвычайным ситуациям";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утверждение устава Предприятия и его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принятие иных мер, вытекающих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