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92be" w14:textId="74c9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февраля 1999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2000 года N 1068. Утратило силу - постановлением Правительства РК от 10 декабря 2002 г. N 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февраля 1999 года N 156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P990156_ </w:t>
      </w:r>
      <w:r>
        <w:rPr>
          <w:rFonts w:ascii="Times New Roman"/>
          <w:b w:val="false"/>
          <w:i w:val="false"/>
          <w:color w:val="000000"/>
          <w:sz w:val="28"/>
        </w:rPr>
        <w:t>
 "О Регламенте Правительства Республики Казахстан" (САПП Республики Казахстан, 1999 г., N 6, ст. 40)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Правительства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39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"Заключение оформляется в виде решений Правительства либо письма Правительства, согласованного в порядке, определенном пунктом 20 настоящего Регламента, членами Правительства, и подписанного Премьер-Министром либо лицом, его замещающим.";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 исполнения актов Правительства и Премьер-Министра может быть продлен Премьер-Министром, его заместителями и, с согласия Премьер-Министра, Руководителем Канцелярии на основании письменного ходатайства первого руководителя государственного органа либо лица, исполняющего его обязанности, внесенного в установленном порядке. Продление срока исполнения документа допускается не более двух раз";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органы - соисполнители актов Правительства и Премьер-Министра обязаны вносить свои предложения государственному органу, осуществляющему свод, не позднее чем за 3 дня до истечения установленного для него срока исполнения, если иное не установлено соответствующим поручением";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пятый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поручение не может быть выполнено в установленный срок, то первый руководитель государственного органа, ответственного за исполнение поручения (либо лицо, исполняющее его обязанности), должен сообщить о причинах задержки и в установленном порядке ходатайствовать о продлении срока его исполнения. Продление срока исполнения поручения допускается не более двух раз";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абзацем шестым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органы - соисполнители поручений обязаны вносить свои предложения государственному органу, осуществляющему свод, не позднее чем за 3 дня до истечения установленного для него срока исполнения, если иное не установлено соответствующим поручением".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