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a474" w14:textId="88aa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 сотрудничестве в области подготовки и аттестации научных и научно-педагогических кадров высшей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2000 года N 1078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представленный Министерством образования и науки Республики Казахстан, согласованный с Министерством иностранных дел Республики Казахстан и предварительно проработанный с таджикской стороной проект Соглашения между Правительством Республики Казахстан и Правительством Республики Таджикистан о сотрудничестве в области подготовки и аттестации научных и научно-педагогических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провести переговоры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таджикской стороной и, по достижении договоренности, подписать от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указанное Соглашение, допустив при этом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внесение в проект Соглашения изменений и дополнений,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принципиального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между Правительством Республики Казахстан и Правительством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Республики Таджикистан о сотрудничестве в области аттестации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научных и научно-педагогических кадров высшей квалификации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Таджикистан, именуемые в дальнейшем Стороны,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основываясь на межправительственном Соглашении о научно-техническом сотрудничестве в рамках государств-участников Содружества Независимых Государств от 13 марта 1993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межправительственным Соглашением о создании общего научно-технического пространства стран СНГ от 3 ноября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исторически сложившихся тесных взаимных связей в науке, технике, образовании и культуре,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сохранению единого научного пространства,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целесообразность межгосударственной кооперации в повышении эффективности систем аттестации научных и научно-педагогических кадров высшей квалификации,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стремление продолжить взаимовыгодное сотрудничество в области аттестации научных и научно-педагогических кадров высшей квалификации,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по согласованию, будут проводить взаимные консультации при разработке национальных концепций и требований к подготовке и аттестации научных и научно-педагогических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взаимную целевую подготовку и стажировку научных и научно-педагогических кадров высшей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проводить, по согласованию, взаимные консультации при разработке перечней (номенклатур) специальностей научных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сопоставимость основных требований к соискателям ученых степеней и ученых званий в государственных системах аттестации научных и научно-педагогических кадров высшей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сопоставимость основных требований к соискателям ученых степеней в государственных системах аттестации научных и научно- педагогических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стажеров, аспирантов, докторантов, научных работников для обучения, повышения квалификации и подготовки диссертаций одной Стороной в научные организации и высшие учебные заведения другой Стороны будет осуществляться в соответствии с прямыми договорами между заинтересованными организациями государств Сторон, в которых будут определяться права, обязанности и ответственность направляющих и принимающих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развивать сотрудничество в области аттестации научных и научно-педагогических кадров высшей квалификации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равноценных условий для проведения защит диссертаций соискателями государства одной Стороны в советах по присуждению ученых степеней государства другой Стороны, с учетом требований, связанных с нострафикации документов об образовании, дающих права допуска к присуждению ученой степени, присвоению ученого звания;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своевременного взаимного информирования об изменениях в своих государственных системах аттестации научных и научно-педагогических кадров высшей квалификации, обмена соответствующими нормативными актами и другими материалами по вопросам подготовки и аттестации этих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качества экспертизы диссертационных работ каждая из Сторон будет содействовать: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участию ведущих ученых и специалистов научных организаций и высших учебных заведений своего государства в работе советов по присуждению ученых степеней государства другой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дополнительной экспертизы диссертаций, защищенных в советах по присуждению ученых степеней своего государства, в советах по присуждению ученых степеней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Стороны будут признавать на территориях своих государств квалификационные документы государственного образца об ученых степенях и званиях, выдаваемые соответствующими государственными аттестационными органами государства другой Стороны, путем переаттестации их владельца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обеспечивать проведение необходимых совместных мероприятий по обмену опытом управления процессом аттестации научных и научно-педагогических кадров высшей квалификации, направленных на его совершенствование.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настоящем Соглашении не ограничивает прав Сторон на использование других форм сотрудничества в области подготовки и аттестации научных и научно-педагогических кадров высшей квалификации и не затрагивает прав и обязательств Сторон, вытекающих из заключенных ими других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по вопросам толкования и применения положений настоящего Соглашения будут решаться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письменного уведомления о выполнении Сторонами внутригосударственных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заключается на неопределенный срок. Действие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может быть прекращено через шесть месяцев после письменного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 одной из Сторон о своем желании прекратить его действие.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г._________ "___"_______ года в двух  экземплярах, каждый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казахском, таджикском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возникновении разногласий в толковании текста, Стороны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обращаться к тексту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    Республики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