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9893" w14:textId="38e9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основных направлениях сотрудничества государств-участников Содружества Независимых Государств в области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№ 1197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1. Утвердить Соглашение об основных направлениях сотрудничества государств-участников Содружества Независимых Государств в области защиты прав потребителей, совершенное 25 января 2000 года в городе Москве.  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2. Настоящее постановление вступает в силу со дня подписания.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Соглашение об основных направлениях 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области защиты прав потребителей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 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депонировано 29 мая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     депонировано 30 мая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     депонировано 2 июня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     депонировано 17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     депонировано 4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     депонировано 6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     депонировано 25 января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Грузия                      -     депонировано 5 сентября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     депонировано 3 января 2002 года;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 -     депонировано 21 мая 2002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со дня подписания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 -     25 января 2000 года (со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29 мая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30 мая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2 июня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 -     17 августа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4 декабря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 -     6 декабря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25 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3 января 2002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 -     21 мая 2002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Уведомление о необходимости выполнения внутригосударственных процедур или об отсутствии необходимости их выполнения от Республики Узбекистан депозитарию не поступало.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Правительства государств-участников настоящего Соглашения, далее -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учитывая необходимость активизации торговых связей между государствами-участниками Содружества Независимых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развития экономической интеграции государств-участников Содружества,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действуя в направлении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 от 15 апреля 1994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к нему от 2 апреля 1999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стремясь к постоянному повышению уровня жизни населения своих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сознавая важность взаимодействия государств-участников Содружества в обеспечении защиты прав потребителей от некачественных товаров, работ, услуг,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принимая во внимание значимость деятельности общественных объединений в области защиты прав потребителей,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признавая и учитывая действующие нормы международного права, в частности, Резолюции Генеральной Ассамблеи ООН от 9 апреля 1985 года "Руководящие принципы для защиты интересов потребителей",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проведения согласованной политики в области защиты прав потребителей,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следующем: 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целей настоящего Соглашения применяются следующие определения: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национальное законодательство о защите прав потребителей - совокупность правовых норм, действующих в государстве и регулирующих отношения в области защиты прав потребителей;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 (бытовых) нужд, не связанных с осуществлением предпринимательской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изготовитель - организация, независимо от ее формы собственности, а также индивидуальный предприниматель, производящие товары для реализации потребителям;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исполнитель - организация, независимо от ее формы собственности, а также индивидуальный предприниматель, выполняющие работы или оказывающие услуги потребителям;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продавец - организация, независимо от ее формы собственности, а также индивидуальный предприниматель, реализующие товары потребителям по договору купли-продажи;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недобросовестные хозяйствующие субъекты - продавцы, изготовители, исполнители, допускающие в своей деятельности нарушения законодательства о защите прав потребителей, обычаев делового оборота, если эти нарушения могут причинить или причинили имущественный или неимущественный ущерб гражданам-потребителям и/или окружающей среду;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общественные объединения потребителей - зарегистрированные в соответствии с национальными законодательствами государств-участников настоящего Соглашения некоммерческие объединения (организации) граждан и/или юридических лиц, созданные в целях защиты законных прав и интересов потребителей, а также международные неправительственные организации, действующие на территориях всех или нескольких государств-участников настоящего Соглашения. 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Целью настоящего Соглашения является создание правовых и организационных основ сотрудничества Сторон по проведению согласованной политики в области защиты прав потребителей, направленной на формирование равных условий для граждан государств-участников Содружества по защите их интересов от недобросовестно деятельности хозяйствующих субъектов, действующих на территориях государств-участников настоящего Соглашения. 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Права потребителей и их защита гарантируются национальным законодательством о защите прав потребителей, а также настоящим Соглашением.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каждого государства-участника СНГ, а также иные лица, проживающие на его территории, пользуются на территориях других государств-участников Содружества в отношении своих потребительских прав такой же правовой защитой, как и граждане этих государств, и имеют право обращаться в государственные и общественные организации по защите прав потребителей, другие организации, предъявлять иски в суды и осуществлять иные процессуальные действия на тех условиях, что и граждане этих государств. 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осуществляют сотрудничество по защите прав потребителей с учетом национального законодательства о защите прав потребителей, общепринятых норм международного права в этой сфере по следующим основным направлениям: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потребителей, государственных органов и общественных объединений потребителей оперативной и достоверной информацией о товарах (работах, услугах), изготовителях (продавцах, исполнителях);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мер по предотвращению деятельности недобросовестных хозяйствующих субъектов и попадания некачественных товаров (услуг) на территории государств-участников настоящего Соглашения;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условий для потребителя, способствующих свободному выбору товаров (работ, услуг), путем развития добросовестной конкуренции;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осуществление программ просвещения в области защиты прав потребителей как неотъемлемой части обучения граждан в образовательных системах государств;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привлечение средств массовой информации, в том числе радио и телевидения, к пропаганде и систематическому освещению вопросов защиты прав потребителей;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сближение национальных законодательств государств-участников настоящего Соглашения в области защиты прав потребителей в той мере, в какой это необходимо для реализации настоящего Соглашения. 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содействуют созданию условий, в том числе правовых, для деятельности независимых общественных объединений потребителей, их участию в формировании политики в области защиты прав потребителей, разработке нормативных правовых актов, затрагивающих законные права и интересы потребителей, и процедур рассмотрения жалоб потребителей, а также в создании систем обмена потребительской информацией между Сторонами. 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настоящего Соглашения осуществляют соответствующие национальные органы государств–участников настоящего Соглашения в пределах компетенции, установленной национальным законодательством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совместной деятельности по реализации настоящего Соглашения Стороны создают Консультативный совет по защите прав потребителей государств–участников СНГ (далее –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Совета и его задачи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защите прав потребителей государств–участников СНГ, являющимся неотъемлемой частью настоящего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взаимодействует с общественными объединениями потребителей в процессе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объединения потребителей могут принимать участие в реализации настоящего Соглашения в соответствии со своими уставами и национальным законодательством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в редакции постановления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Положения настоящего Соглашения не затрагивают прав и обязательств, принятых Сторонами в соответствии с другими международными договорами. 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Соглашения вступает в силу с момента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соответствующих документов. 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настоящее Соглашение могут быть внесены изменения и дополнения с общего согласия Сторон, которые оформляются отдельными протоколами, являющимися неотъемлемой частью Соглашения.  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 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действует в течение пяти лет со дня его вступления в силу. По истечении этого срока настоящее Соглашение автоматически продлевается каждый раз на пятилетний период, если Стороны не примут иного решения. 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Каждая Сторона может выйти из настоящего Соглашения, направив письменное уведомление об этом депозитарию не позднее чем за шесть месяцев до даты выхода. 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Москве 25 января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Правительство 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Азербайджанской Республики      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Правительство 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Армения              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Правительство 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Беларусь             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Правительство 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Грузии                          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Правительство 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           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Правительство 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Кыргызской Республики           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Настоящим удостоверяю, что прилагаемый текст является аутентичной копией Соглашения об основных направлениях сотрудничества государств-участников Содружества Независимых Государств в области защиты прав потребителей, принятого на заседании Совета глав правительств Содружества Независимых Государств, которое состоялось 25 января 2000 года в городе Москве.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Исполнительного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