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e428" w14:textId="291e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теплоснабжения города Курчатова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стабилизации и оптимизации схем теплоснабжения города Курчатова Восточно-Казахстанской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энергетики, индустрии и торговли Республики Казахстан о финансировании работ по переводу теплоисточников города Курчатова Восточно-Казахстанской области на твердое топливо.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акиму Восточно-Казахстанской области 80 (восемьдесят) миллионов тенге из средств, получаемых от утилизации ядерных материалов в соответствии с Соглашением между Правительством Российской Федерации и Правительством Республики Казахстан о сотрудничестве и взаимных расчетах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утилизации ядерных боеприпасов от 20 января 1995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