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1676" w14:textId="08f1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сохранению и воспроизводству отдельных видов редких и находящихся под угрозой исчезновения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2000 года N 1447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21 октября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Z933300_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охране, воспроизводстве и использовании животного мира", а также в целях сохранения и воспроизводства редких и находящихся под угрозой исчезновения видов животных, занесенных в Красную Книгу,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инициативу Шейха Ахмед Бин Салим Лкасми (Объединенные Арабские Эмираты) по строительству за счет собственных средств в Восточно-Казахстанской области двух питомников по воспроизводству в неволе и последующему выпуску в природу соколов-балобанов и дроф-красоток.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создания маточного поголовья этих птиц разрешить в период с 1 сентября по 31 октября 2000 года отлов без права их вывоза за пределы Республики Казахстан Шейху Ахмед Бин Салим Лкасми (Объединенные Арабские Эмираты) в Восточно-Казахстанской области трех соколов-балобанов и пяти дров-красоток с последующим заселением их в питомнике в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разработать долгосрочную программу по выведению сокола-балобана и дрофы-красотки в неволе и выпуску их в природу, и представить ее для утверждения Министерству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природных ресурсов и охраны окружающей среды Республики Казахстан обеспечить изъятие из природы соколов-балобанов и дроф-красоток в порядке, установленном постановлением Правительства Республики Казахстан от 28 июня 2000 года N 969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 порядке пользования отдельными видами животного мира в Республике Казахстан в исключительных случаях".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