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b7b5" w14:textId="5d8b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апреля 1998 года N 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октября 2000 года N 1621. Утратило силу постановлением Правительства Республики Казахстан от 9 марта 2022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апреля 1998 года N 367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P980367_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Государственной терминологической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при Правительстве Республики Казахстан"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1998 г., N 12, ст. 98)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терминологической комиссии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Правительстве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Абдильдина Жабайхана           - депутата Сената Парламента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Мубараковича                     Казахстан, академика, доктора философских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наук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Алисжанова Саркыта             - доцента Евразийского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Калымовича                       университета имени Л.Гумилева,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кандидата филологических наук, секретаря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комиссии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Бодаубаева Болата              - заведующего Отделом перевода,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Камиевича                        редактирования и выпуска актов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Парламента, Сената Парламента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Казахстан, писателя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Даленова Ерболата              - профессора Акмолинской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Дербисалиевича                   академии, доктора медицинских наук (по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Ергожина Едиля                 - вице-Министра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Ергожаевича                      Республики Казахстан, академика, доктора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химических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Есхожина Жадигера              - доцента Акмолинского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Зарлыковича                      аграрного университета имени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С.Сейфуллина, кандидата сельско-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хозяйственных наук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Жолдасбекова Мырзатая          - ректора Евразийского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Жолдасбековича                   университета имени Л.Гумилева, доктора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филологических наук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Курманбайулы Шерубая           - заведующего кафедрой Казахского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государственного университета имени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Аль-Фараби, доктора филологических наук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Муртаза Шерхана                - депутата Мажилиса Парламента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Казахстан, народного писателя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Сапарбекову Алию               - заведующую Сектором редакционной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Адейхановну                      экспертизы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Республики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Сейдимбека Акселеу             - профессора Евразийского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университета имени Л.Гумилева, доктора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филологических наук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Сергалиева Мырзатая            - заведующего кафедрой Евразийского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государственного университета имени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Л.Гумилева, члена-корреспондента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Национальной академии наук, доктора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филологических наук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Жолдасбекова О.А., Исмагулова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Кулкенова М., Ракишева А.Р., Кенжалина Ж., Магауина М., Матыжанова К.С.,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Оспанова С., Сыдыкова Ж., Уалиева Н.У., Хасанова Б., Ыскакова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Польский В.Ф.)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