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b166" w14:textId="f9cb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нормализации электроснабжения южных областей Республики Казахстан в осенне-зимннй период 2000/2001 годов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2000 года N 1629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стабилизации положения с электроснабжением потребителей южных областей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Предложить товариществу с ограниченной ответственностью "Энергопроект" и акционерному обществу "Жамбылская ГРЭС имени Т.И. Батурова" (далее - Жамбылская ГРЭС) обеспечить не позднее 1 ноября 2000 года пуск не менее одного блока на этой электростанции.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установить на период осенне-зимнего периода 2000/2001 годов для субъектов оптового рынка электроэнергии (прямым потребителям и региональным электросетевым компаниям) южных областей Республики Казахстан единые обязательные квоты на покупку электрической мощности от энергоисточников Северного Казахстана и Жамбылской ГРЭС и утвердить положение по их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регулированию естественных монополий, защите конкуренции и поддержке малого бизнеса пересмотреть при необходимости отпускные тарифы на электрическую энергию региональным электросетевым компаниям южных областей Республики Казахстан, утверждаемые с 1 января 2001 года, обеспечивающую безубыточную деятельность Жамбылской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ГРЭС в период прохождения осенне-зимнего максимума нагрузок 2000/2001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