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c67" w14:textId="2662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"Республиканский детский оздоровительный лагерь "Балдаурен"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2000 года N 1679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отдыха, оздоровление детей, подростков и создания необходимых условий для развития их творческих способностей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казенное предприятие "Республиканский детский оздоровительный лагерь "Балдаурен" Министерства образования и науки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Министерство образования и науки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комплекса мер по обеспечению организации оздоровления, отдыха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необходимых условий для освоения образовательных программ во время оздоровления, отдыха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детских международных и республиканских культурно-массовых, научно-практических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законодательством порядке обеспечить передачу с баланса Республиканского государственного предприятия "Казакстан темiр жолы" имущественного комплекса санатория-профилактория "Астана"(озеро Щучье) на баланс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Министерством финансов Республики Казахстан определить категории лиц, имеющих право на бесплатное оздоровление, а также порядок возмещения затрат Предприятия на их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