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9704" w14:textId="4f79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 "Национальная энергетическая система "Казахстанэнерго"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2000 года N 1715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погашения кредиторской задолженности Республиканского государственного предприятия "Национальная энергетическая система "Казахстанэнерго" (далее - РГП "НЭС "Казахстанэнерго") за полученную в 1994-1996 годах электроэнергию из Кыргызской Республики, Республики Узбекистан, Туркменистана, Республики Таджикистан в рамках межправительственных протоколов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погашению кредиторской задолженности РГП "НЭС "Казахстанэнерго" за полученную в 1994-1996 годах электроэнергию из Кыргызской Республики, Республики Узбекистан, Туркменистана, Республики Таджикистан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совместно с Министерством энергетики, индустрии и торговли Республики Казахстан, РГП "НЭС "Казахстанэнерго" и администраторами соответствующих бюджетных программ подготовить перечень документов, необходимых для реализации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14 ноября 2000 г. N 1715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 погашению кредиторской задолженности РГП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"НЭС "Казахстанэнерго" за полученную в 1994-1996 годах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электроэнергию из Кыргызской Республики, Республики Узбекистан,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Туркменистана,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 Содержание мероприятий                       !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 Определить структуру дебиторов,               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финансируемых из республиканского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бюджета, и сумму их общей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перед распределительными сетевыми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компаниями и другими энергетическими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предприятиями за потребленную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электроэнергию                                 энергетики, индустрии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РГП "НЭС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"Казахстанэнерго"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Администраторы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бюджетных программ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Рассмотреть и произвести погашение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задолженностей хозяйствующих субъектов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в 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бюджет путем зачета с бюджетными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организациями через РГП "НЭС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"Казахстанэнерго"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Заключить соглашения о переводе долгов            РГП "НЭС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распределительными электросетевыми            "Казахстанэнерго"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компаниями и дебиторами, финансируемыми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Произвести поставку угля, электроэнергии        РГП "НЭС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товарно-материальных ценностей в адрес        "Казахстанэнерго"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внешних поставщиков (кредиторов) РГП "НЭС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"Казахстанэнерго" через хозяйствующие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субъекты Республики Казахстан,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задолженность в республиканский бюджет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налогам и обязательным платежам,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отдельным заключенным договорам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