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fe1d" w14:textId="201f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2000 года N 1727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Закон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некоторые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законодательные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Закон Республики Казахстан от 21 сентября 1994 года "О транспорте в Республике Казахстан" (Ведомости Верховного Совета Республики Казахстан, 1994 г., N 15, ст. 201; Ведомости Парламента Республики Казахстан, 1996 г., N 2, ст. 186; 1998 г., N 24, ст. 447):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статьи 17-1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Закон Республики Казахстан от 20 июля 1995 года "О таможенном деле в Республике Казахстан" (Ведомости Верховного Совета Республики Казахстан, 1995 г., N 13, N 23, ст. 152; Ведомости Парламента Республики Казахстан, 1996 г., N 1, ст. 180; N 18, ст. 367; 1997 г., N 11, ст. 144; N 12, ст. 189; N 22, ст. 333; 1998 г., N 4, ст. 46; N 24, ст. 436; 1999 г., N 20, ст. 717; 2000 г., N 3-4, ст. 66; N 6, ст. 142; Закон Республики Казахстан от 5 июля 2000 года "О внесении изменений и дополнений в некоторые законодательные акты Республики Казахстан по вопросам лизинга", опубликованный в газетах "Егемен Казакстан" от 12 июля 2000 года и "Казахстанская правда" от 13 июля 2000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статьи 154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органы на железнодорожной станции осуществляют свою деятельность в режиме работы, согласованном с железнодорожной станцией.";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статьи 195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отношении товаров, требующих особых условий хранения (скоропортящихся), по перечню, определяемому Правительством Республики Казахстан, срок подачи таможенной декларации не может превышать трех дней с даты их представления таможенному органу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шестой после слова "громоздкости" дополнить словами "невозможности хранения, иначе, чем в транспортных средствах и складах перевозчика";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десятой слово "складах" заменить словом "местах";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Указ Президента Республики Казахстан, имеющий силу Закона от 21 декабря 1995 N 2707 "Об органах внутренних дел Республики Казахстан"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ст. 247; 2000 г., N 3-4,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2 статьи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статьи 34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Закон Республики Казахстан от 9 июля 1998 года "О естественных монополиях" (Ведомости Парламента Республики Казахстан, 1998 г., N 16, ст. 214; 1999 г., N 19, ст. 646; 2000 г., N 3-4,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1 статьи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предоставление права проезда по железнодорожной магистральной сети;";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Гражданский кодекс Республики Казахстан (Особенная часть) от 1 июля 1999 г. (Ведомости Парламента Республики Казахстан, 1999 г., N 16-17, ст. 642; N 23, ст. 929; 2000 г., N 3-4, ст. 66; Закон Республики Казахстан от 5 июля 2000 года "О внесении изменений и дополнений в некоторые законодательные акты Республики Казахстан по вопросам лизинга", опубликованный в газетах "Егемен Казакстан" от 12 июля 2000 года и "Казахстанская правда" от 13 июля 2000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699: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"грузоотправителя"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При уклонении грузополучателя от исполнения обязательств по получению груза, требующего особых условий хранения (скоропортящегося), в отсутствие указаний грузоотправителя о том, как распорядиться таким грузом, когда хранение груза невозможно и может привести к порче груза, перевозчик имеет право реализовать груз.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Сумма, вырученная от реализации груза, вносится на депозит нотариуса за вычетом суммы, причитающейся перевозчику.";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Гражданский процессуальный кодекс Республики Казахстан от 13 июля 1999 года (Ведомости Парламента Республики Казахстан, 1999 г., N 18, ст. 644; 2000 г., N 3-4, ст. 66; Закон Республики Казахстан от 5 июля 2000 года "О внесении изменений и дополнений в некоторые законодательные акты Республики Казахстан по вопросам лизинга", опубликованный в газетах "Егемен Казакстан" от 12 июля 2000 года и "Казахстанская правда" от 13 июля 2000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137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"Претензия, вытекающая из договора перевозки, подлежит рассмотрению в месячный срок со дня ее получения.";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Закон Республики Казахстан от 10 декабря 1999 "О труде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 (Ведомости Парламента Республики Казахстан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г., N 24, ст. 1068):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второй подпункта 9) статьи 26 дополнить предложением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"Для отдельных категорий работников законодательными актами могут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быть установлены дополнительные перечни однократных грубых нарушений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трудовых обязанностей.".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закон вводится в действие с 1 января 2001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