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8952" w14:textId="e518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Государственной программе формирования и развития единого информационного пространства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2000 года N 1736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9 декабря 1997 года N 3787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U973787_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формировании единого информационного пространства в Республике Казахстан"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Государственной программе формирования и развития единого информационного пространства Республики Казахстан".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Премьер-Министр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Указ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Президента Республики Казахстан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          О Государственной программе формирования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и развития единого информационного пространства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44 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и в целях реализации долгосрочного приоритета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K972030_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Стратегии "Казахстан-2030" "Инфраструктура, в особенности транспорт и связь" в части внедрения в национальную экономику современных информационных технологий постановляю: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Государственную программу формирования и развития единого информационного пространства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в месячный срок разработать план мероприятии по реализации Государственной программы формирования и развития единого информационного пространства Республики Казахстан на 2000-2002 годы.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Государственная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формирования и развития единого информационного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пространства Республики Казахстан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Утверждена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Указом Президента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"__" _____ 2000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N_______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Государственная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формирования и развития единого информационного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пространства Республики Казахстан </w:t>
      </w:r>
    </w:p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1. Паспорт Программы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     Формирование и развитие единого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      информационного пространства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Республики 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для          Указ Президента Республики Казахстан от 9 декабря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разработки             1997 года N 3787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U973787_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формировании единого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информационного пространства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Основные               Министерство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разработчики           Казахстан, Министерство энергетики, индустрии 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торговли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реализации        Среднесрочная, 2000-2002 годы.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Цели и задачи          Формирование единого информационного пространства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     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создание рынка информации и знаний;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обеспечение информационной безопасности личности,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общества,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возрастание роли инфраструктуры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(телекоммуникационной, транспортной,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организационной) в системе общественного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повышение уровня образования населения,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научно-технического и культурного развития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становление и формирование в государственном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управлении, экономике, культуре и социальной сфере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новых технологических укладов, базирующихся 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массовом использовании перспективных информационных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технологий, средств компьютерной техники 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телекоммуникаций.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Основные               Совершенствование механизмов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мероприятия            регулирования в сфере информатизации;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      создание нормативной правовой базы формирования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функционирования единого информационного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пространства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создание информационной системы управления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информационными ресурсами;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модернизация технических средств и внедрение новых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информационных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обеспечение доступа в сеть Интернет широким слоям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населения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разработка Программы стимулирования развития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поддержки отечественного производителя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вычислительной и телекоммуникационной техники,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информационных продуктов и услуг, повышения их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конкурентоспособности;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разработка системы подготовки и переподготовки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специалистов в области разработки и эксплуатации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информационно-телекоммуникационных систем,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новых информационных технологий.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Источники              Средства, выделяемые из республиканского и местных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         бюджетов, банковские кредиты, гранты и займы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международных финансовых институтов, инвестиции.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Ожидаемый              Реализация мероприятий позволит: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конечный               повысить эффективность государственного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              регулирования в сфере информатизации;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создать условия для повышения конкурентоспособности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отечественных средств вычислительной и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телекоммуникационной техники, информационных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продуктов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обеспечить совместимость и взаимодействие систем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сетей с учетом международных стандартов развития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информационно-телекоммуникационных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привлечь средства отечественных и зарубежных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инвесторов в проекты и программы информатизации;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создать единую нормативную правовую базу в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информатизации;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произвести оптимизацию бюджетных средств,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выделяемых на создание и использование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государственных информационных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создать первоначальные условия перехода в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информационное общество. </w:t>
      </w:r>
    </w:p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2. Введение </w:t>
      </w:r>
    </w:p>
    <w:bookmarkEnd w:id="7"/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Создание и развитие единого информационного пространства Республики Казахстан или, в принятой в мире терминологии, национальной информационной инфраструктуры (National Information Infrastucture - NII ) является частью процесса формирования Глобальной информационной инфраструктуры (GII), реализуемой мировым сообществом на основе концепции открытых систем.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единым информационным пространством понимается комплекс методов и средств информационного обеспечения государства, базирующихся на современной интегральной технологии, включающей: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распределенные многопользовательские Базы Данных;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подготовки и передачи документов;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телекоммуникационные системы, обеспечивающие взаимодействие локальных сетей и доступ потребителей к информационным ресурсам;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поддержки коммерческой деятельности;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механизмы нормативного регулирования и обеспечения информационной безопасности.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фундамента для построения единого информационного пространства Республики Казахстан в Программе приняты информационные ресурсы государственных органов, как наиболее подготовленные к интеграции по техническим параметрам и функциональному наполнению.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3. Анализ текущего состояния информационной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инфраструктуры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Существующая система информационного обеспечения жизнедеятельности республики оказалась недостаточно подготовленной и соответствующей новым политическим и социально-экономическим условиям и требует приоритетного развития и совершенствования.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Созданные на базе разнообразных большей частью устаревших программно-аппаратных средств и неунифицированных решений информационно- телекоммуникационные системы функционируют, в основном, в интересах отдельных государственных органов управления и, как правило, без необходимого взаимодействия, что приводит к дублированию работ по разработке и совершенствованию систем избыточности в сборе первичной информации.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Имеющиеся информационные ресурсы характеризуются: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тематической и функциональной неполнотой;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низким качеством и отсутствием сертификации;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отсутствием достоверных сведений о количественных и качественных характеристиках созданных информационных ресурсов.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Имеющиеся средства телекоммуникационного доступа к базам данных характеризуются разнотипностью оборудования и несогласованностью протоколов.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возможность доступа к информации, как правило, ограничивается ее ведомственной принадлежностью, отсутствием единой телекоммуникационной системы и определяется зачастую должностным положением и статусом пользователя. Остается не решенной проблема доступа к территориально удаленным информационным ресурсам.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проблем ведомственной разобщенности различных информационно- телекоммуникационных систем, организации их взаимодействия в целях повсеместного и полного удовлетворения информационных потребностей органов управления возможно только путем формирования единого информационного пространства республики.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задач информатизации системы государственного управления с единых методологических и технологических позиций позволит построить такую информационную инфраструктуру, которая обеспечит в значительной степени и решение других проблем в сфере информатизации, в том числе проблему интеграции в мировое информационное пространство.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Важнейшим достижением при реализации единого информационного пространства органов государственного управления станет преодоление ведомственного монополизма на открытые информационные ресурсы, исключение дублирования и на этой основе существенное сокращение затрат на создание и использование государственных информационных ресурсов.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работ по формированию и развитию информационного пространства органов государственного управления должна осуществляться в рамках комплекса целевых научно-технических программ по отдельным направлениям.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координирующим элементом должен стать механизм государственного заказчика, в целом по проблеме обеспечивающим разработку и координацию исполнения государственной программы комплексной информатизации органов государственного управления, экспертизу проектов, формирование инвестиций в ее реализацию, распределение и контроль над их рациональным использованием.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 4. Цели и задачи Программы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Государственная программа формирования и развития единого информационного пространства Республики Казахстан разработана с целью создания единого информационного пространства Республики Казахстан и направлена на достижение следующих целей: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единого информационного пространства Республики Казахстан, представляющего собой совокупность информационных ресурсов, используемых в информационно-телекоммуникационной среде гражданами и организациями для удовлетворения информационных потребностей независимо от места и времени обращения к этим ресурсам, а также статуса пользователей;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рынка информации и знаний как факторов производства в дополнение к рынкам природных ресурсов, труда и капитала, переход информационных ресурсов общества в реальные ресурсы социально-экономического развития, фактическое удовлетворение потребностей общества в информационных продуктах и услугах;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решение значительной части проблем обеспечения информационной безопасности личности, общества, государства и создание эффективной системы обеспечения для граждан и социальных институтов свободы получения, распространения и использования информации как важнейшего условия демократического развития;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повышение уровня образования населения, научно-технического и культурного развития страны за счет расширения возможностей систем информационного обмена на международном, национальном и региональном уровнях и, соответственно, повышение роли профессионализма и способностей к творчеству как важнейших характеристик услуг труда;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становление и формирование в государственном управлении, экономике, культуре и социальной сфере новых технологических укладов, базирующихся на массовом использовании информационных технологий, средств компьютерной техники и телекоммуникаций;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эффективное использование информационных ресурсов в деятельности государственных органов.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этими целями, первоочередными задачами государственной программы на 2000-2002 годы являются: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минимально необходимой нормативной правовой базы, включающей в себя: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"Об информации и информатизации";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 "Об участии в международном информационном обмене";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правовые акты, регулирующие участие органов государственного управления в формировании и развитии единого информационного пространства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в области формирования и развития единого информационного пространства;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и ввод в эксплуатацию межведомственных баз данных коллективного регламентируемого доступа;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сетевой инфраструктуры органов государственного управления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комплексная информатизация;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реализация пилотного проекта сегмента единого информационного пространства в рамках нескольких органов государственного управления;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производства средств информационных технологий, в том числе компьютеров отечественной сборки;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развитие отечественной индустрии разработки программного обеспечения;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начало перехода на использование отечественных сертифицированных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обеспечения информационной безопасности. </w:t>
      </w:r>
    </w:p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5. Основные направления и механизмы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реализации программы  </w:t>
      </w:r>
    </w:p>
    <w:bookmarkEnd w:id="12"/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Движение страны к достижению ориентиров информационной цивилизации, как и движение к приоритетным долгосрочным целям социально-экономического развития в рамках программы "Казахстан-2030", будет состоять из ряда этапов. Целенаправленное движение к информационному обществу потребует в рамках каждого этапа, согласованного с соответствующим этапом реализации программы "Казахстан-2030", определения ключевых (приоритетных) направлений информатизации и соответствующих индикативных показателей этапа.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ведущую роль государства в проведении глубокой трансформации общества и принятые задачи на первый этап стратегической программы "Казахстан-2030", а также осуществление Государственной программы информатизации системы среднего образования и значительную ресурсоемкость процесса информатизации, Государственная программа формирования и развития единого информационного пространства Республики Казахстан в рамках соответствующей государственной политики исходит из следующих принципов: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использование созданных ранее информационных систем и миграция уже имеющихся программных комплексов, баз данных и персонала на новые аппаратно-программные платформы на основе объектно-ориентированного и других перспективных подходов;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соответствие методологии и инструментальных средств создания и развития информационных ресурсов и информационно-телекоммуникационных систем в Республике Казахстан современным требованиям развития науки и технологий в соответствующих областях;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интегрируемости информационных ресурсов, информационно -телекоммуникационных систем на основе проведения работ по стандартизации, унификации и сертификации средств и систем информатизации с использованием концепции открытых систем;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координация деятельности различных ведомственных и региональных структур, а также организаций негосударственного сектора по формированию и использованию информационных ресурсов и создание, таким образом, условий для формирования единого информационного пространства;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учет, регистрация государственных информационных ресурсов и обеспечение доступности информации об их составе, размещении и условиях использования;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эффективного финансирования и оптимизация затрат бюджетных средств на формирование, использование и защиту государственных информационных ресурсов;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информационной безопасности и независимости страны с учетом: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построения систем международных отношений в условиях информационной проницаемости государственных границ;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необходимости выработки рациональной государственной политики по отношению к мировым информационным сетям и решения задачи вхождения в них национальных и корпоративных информационных и телекоммуникационных сетей с позиций защиты национальных информационных ресурсов и информационной инфраструктуры;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опасностей использования новых информационных технологий в качестве информационного оружия, а также угроз информационного терроризма;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международного опыта борьбы с внешними угрозами информационной безопасности;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самоорганизация информационного пространства с использованием регулирующих воздействий государства в виде нормативно-правового обеспечения и реализации государственных научно-технических программ.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первом этапе (2000-2002 годы) формирования и развития единого информационного пространства Республики Казахстан выделяются следующие приоритеты: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Создание нормативной правовой базы формирования и функционирования единого информационного пространства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нормативного правового обеспечения должны быть разработаны и приняты: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законодательные акты, которые: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устанавливают правовые основы государственной поддержки, управления и регулирования процесса создания информационного пространства;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закрепляют права государства, организаций и отдельных граждан на информацию;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регламентируют отношения в процессе создания и распространения информационных ресурсов;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предопределяют основы правового режима информационных технологий, продукции и услуг, обеспечивают формирование рыночной инфраструктуры информатизации в республике и включение ее в мировую информационную систему;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нормативные акты о формировании системы стандартов в рамках концепции открытых систем, упорядочивающих и унифицирующих процессы создания единого информационного пространства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нормативная база внедрения электронного документооборота и других безбумажных технологий, определяющая правовой статус электронного документа;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нормативная методическая база по сертификации средств и систем информатизации.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 </w:t>
      </w:r>
      <w:r>
        <w:rPr>
          <w:rFonts w:ascii="Times New Roman"/>
          <w:b/>
          <w:i w:val="false"/>
          <w:color w:val="000000"/>
          <w:sz w:val="28"/>
        </w:rPr>
        <w:t xml:space="preserve">2. Создание научно-методической базы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В части научно-методического обеспечения должны быть осуществлены: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выбор и разработка стандартов в области формирования и развития единого информационного пространства Республики Казахстан в рамках концепции открытых систем, которые упорядочивают, унифицируют процессы создания единого информационного пространства республики и обеспечивают интегрируемость информационных ресурсов и информационно- телекоммуникационных систем;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организационно-методических рекомендаций по созданию и совершенствованию корпоративных информационных систем государственных органов;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мер по подготовке и повышению квалификации специалистов в области информационных технологий.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Формирование и использование государственных информационных ресурсов.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формирования и использования государственных информационных ресурсов должны быть осуществлены: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ведение государственного регистра, содержащего сведения по организациям - держателям государственных, негосударственных и смешанных информационных ресурсов и по видам распространяемой ими информационной продукции и предоставляемым информационным услугам;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создание и ведение отдельных системообразующих межведомственных и отраслевых баз данных, а также баз данных акиматов: "население", "физические и юридические лица", "землепользование", "недвижимость (жилой и нежилой фонд)", "мобилизационная готовность" и других баз данных, обеспечивающих свободный доступ к открытой части информации организациям и физическим лицам;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защита государственных информационных ресурсов от различных угроз, обеспечение информационной безопасности;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определение организаций - депозитариев государственных информационных ресурсов, образующих сеть специализированных центров, которые должны обеспечивать хранение и содержание информационных ресурсов соответствующих территорий, а также сведения об информационных ресурсах центральных органов и других территорий, о порядке доступа к ним.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Формирование и использование информационной инфраструктуры органов государственного управления.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формирования и использования информационной инфраструктуры органов государственного управления должно быть осуществлено информационно-технологическое обеспечение деятельности этих органов (системы электронного документооборота, системы видеоконференций, системы синхронного перевода, электронные системы голосования, информационно-справочные системы, информационно-аналитические системы поддержки принятия решений, системы информационной безопасности и др.) на базе эксплуатируемых и создаваемых информационно-телекоммуникационных служб.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информационной безопасности должны обеспечивать защиту информационных ресурсов и информационную безопасность субъектов информационного взаимодействия.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Необходима организация служб по эксплуатации и обслуживанию средств связи и информатизации в органах государственного управления.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Первоначальный этап формирования единого информационного пространства Республики Казахстан должен быть направлен на создание базовых системообразующих звеньев, ядром которых являются действующие и разрабатываемые в настоящее время информационно-вычислительные системы отдельных государственных органов, функционирующие базы и банки данных общего пользования, телекоммуникационные системы и сети. Необходимо обеспечить их совместимость и взаимодействие, сопряжение новых средств информационных технологий с традиционными средствами распространения информации и организацию доступа к ней.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 6. Целевые подпрограммы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Программа предусматривает следующие основные подпрограммы: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состояния информационно-телекоммуникационных систем в государственных органах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Одной из первых подпрограмм, которую необходимо внедрить в Республике Казахстан, является осуществление мониторинга информационно- телекоммуникационных систем в государственных органах. Государственные органы Республики Казахстан являются естественной и важной составляющей при построении единого информационного пространства Республики Казахстан. Без четкой и ясной картины оснащенности государственных органов информационными системами, без четкого описания характеристик и информационного наполнения этих систем невозможно проводить анализ, оценку и принимать адекватные решения.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подпрограммы необходимо создать Государственный регистр информационно-телекоммуникационных ресурсов с обязательной регистрацией в нем всего программного обеспечения, баз данных и телекоммуникационных систем передачи данных, разработка которых финансируется из государственного бюджета или других источников, контролируемых государством.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предусмотреть возможность добровольной регистрации в Государственном регистре информационно-телекоммуникационных систем, принадлежащих негосударственным структурам. Надо создать такие условия функционирования государственного Регистра, при которых регистрация в нем информационных продуктов повышала бы их престиж и коммерческую ценность.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регистрация информационно-телекоммуникационных систем должна стать первым шагом на пути к их государственной сертификации. В первую очередь необходимо разработать механизмы сертификации программ и баз данных финансово-экономического и юридического назначения, работа которых должна адекватно учитывать нормы действующего законодательства. Прежде всего, это относится к бухгалтерским программам и правовым базам данных. Сертификация программ должна производиться на добровольной основе. Вместе с тем необходимо создать такие условия, которые бы позволяли сертифицированным информационным продуктам иметь преимущества на рынке информационных технологий.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разработать правила ведения Государственного регистра и определить порядок доступа, процедуры и периодичность обновления Государственного регистра информационно-телекоммуникационных систем, а также регламент подготовки и распространения аналитических отчетов для государственных органов управления и других заинтересованных сторон. Фрагменты базы данных Государственного регистра и аналитические материалы общего характера должны публиковаться в соответствующих разделах wеb-сайта Правительства.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Создание единой информационной инфраструктуры государственных органов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Необходимым условием формирования единого информационного пространства Республики Казахстан является построение информационной инфраструктуры государственных органов. Подпрограмма предусматривает: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wеb-сайта государственных органов.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многие государственные органы создают wеb-сайты собственными силами, либо с помощью международных финансовых организаций, либо силами профессиональных компаний, работающих по контракту. Эти действия поднимают престиж государственных органов Республики Казахстан в глазах международного информационного сообщества, делая прозрачной для всех пользователей "всемирной паутины" их деятельность и публично заявляя о решаемых ими стратегических задачах.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 не менее, можно отметить следующие негативные явления: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незавершенность большинства сайтов - многие информационные разделы месяцами находятся в разработке или не обновляются, публикуемая устаревшая информация вводит пользователей в заблуждение;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информации на сайтах государственных организаций на государственном языке;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информации на английском языке резко сокращает круг потребителей информации и затрудняет ее распространение в мировом информационном пространстве;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недостаточная производительность программно-аппаратных систем и средств телекоммуникаций, используемых государственными органами, вызывает дискомфорт пользователей;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ссылок на сайты других государственных органов затрудняет навигацию и поиск информации.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подпрограммы необходимо: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в установленном порядке типовые требования к техническим характеристикам, языковой поддержке, актуальности содержащейся информации, обязательной ссылочной части и пр. для сайтов, находящихся в ведении государственных органов;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и постоянно поддерживать wеb-сайт Правительства Республики Казахстан, определив органы, ответственные как за его сопровождение, так и за своевременное предоставление актуальной достоверной информации;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регламентировать использование государственной символики в оформлении сайтов, принадлежащих любым организациям и физическим лицам, находящимся под юрисдикцией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правил и порядка получения электронного адреса.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Официальные электронные адреса (публичный текстовый код, однозначно идентифицирующий абонентов электронной почты и wеb-сайты) государственных органов и должностных лиц должны присваиваться в установленном порядке. Официальный электронный адрес не должен отражать личностные атрибуты государственного служащего (фамилия, имя), этот адрес должен позволять корреспондентам адресовать сообщения лицам, уполномоченным решать те или иные вопросы в соответствии с их должностной компетенцией.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сформировать и вести постоянно справочник официальных электронных адресов Республики Казахстан. Справочник должен публиковаться на wеb-сайте Правительства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пилотной зоны государственного электронного документооборота.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электронного документооборота должна привести к созданию единой технологии обработки информации на всех уровнях государственного управления, единой идеологии документооборота с помощью механизмов коллективного использования документов. Это, в свою очередь, обеспечит повышение уровня исполнительской дисциплины, сокращение сроков исполнения поручений, содержание государственного документооборота в актуальном состоянии, сокращение затрат на создание систем обработки документов в государственных учреждениях.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первую очередь участниками единого государственного электронного документооборота должны стать те государственные органы, которые уже имеют развитые базы данных электронных документов. Перечень таких баз данных и степень их подготовленности для интеграции и конвертации должен быть определен при решении задач подпрограммы "Мониторинг состояния информационно-телекоммуникационных систем в государственных органах".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дальнейшем на основе хранилища данных должна быть проработана концепция государственного электронного архива. В отличие от хранилищ, электронные архивы не только обеспечивают хранение и поиск документов, но и предоставляют широкие возможности по использованию, распространению, классификации и тиражированию документов с автоматическим подтверждением их подлинности. В электронные архивы должны вноситься не только новые, но и существующие бумажные документы, для чего должна быть организована планомерная работа по преобразованию этих документов в электронный вид. Должен быть разработан регламент использования электронного архива государственными органами, юридическими и частными лицами.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подпрограммы должны быть разработаны эффективные механизмы подтверждения подлинности электронных документов и их защиты от искажения и несанкционированного использования при передаче по каналам связи.  </w:t>
      </w:r>
    </w:p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Интеграция информационно-телекоммуникационных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систем государственных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На базе существующих и внедряемых информационных систем национального банка, казначейства, налоговой и таможенной служб, пенсионного обеспечения необходимо создать интегрированные информационно-телекоммуникационные системы государственных органов (далее - финансовые органы), отвечающих за исполнение государственного бюджета.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интеграции информационно-телекоммуникационных систем финансовых органов является оптимизация финансовых затрат, выработка единого подхода к построению систем, сокращение трудоемкости их эксплуатации и сопровождения.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Должен быть разработан механизм взаимодействия интегрированных систем финансовых органов с другими информационными системами и порядок использования обобщенной информации.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основу на первом этапе должны быть взяты реестр налогоплательщиков Республики Казахстан и интегрированная налоговая информационная система (ИНИС РК) - системы, в идеологии которых действительно заложены принципы интеграции информации. Необходимо продолжить начатые работы по интеграции этих систем с системами других финансовых органов.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Работы по созданию систем необходимо проводить с учетом того, что любая реорганизация государственных органов не должна отражаться на выполнении финансовыми органами функциональных обязанностей.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подпрограммы интеграции информационно-телекоммуникационных систем государственных финансов предусматривает: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уполномоченной организации по сопровождению и эксплуатации информационно-телекоммуникационных систем финансовых органов, имеющей возможность привлекать для выполнения работ высококвалифицированных высокооплачиваемых специалистов;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объединение в единую информационную среду имеющихся современных информационных систем финансовых органов;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построение механизмов сверки и дополнения информации, поставляемой ведомственными информационными системами и их периодическое обновление;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регламентированного доступа к интегрированной информации для всех заинтересованных потребителей.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</w:t>
      </w:r>
      <w:r>
        <w:rPr>
          <w:rFonts w:ascii="Times New Roman"/>
          <w:b/>
          <w:i w:val="false"/>
          <w:color w:val="000000"/>
          <w:sz w:val="28"/>
        </w:rPr>
        <w:t xml:space="preserve"> Создание государственных баз данных 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Государственная база данных "Физические лица"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функционируют несколько систем регистрации, присваивающих регистрационные номера (номер в свидетельстве о рождении, номер в удостоверении личности, регистрационный номер налогоплательщика, номер в системе медицинского страхования, номер в системе пенсионного обеспечения) и принадлежащих различным ведомствам.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Существующие процедуры регистрации физических лиц в Республике Казахстан характеризуются следующим.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Децентрализация систем регистрации, отсутствие централизованных хранилищ данных, которое приводит к возникновению следующих проблем: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удорожание стоимости систем при покупке и внедрении за счет увеличения количества приобретаемых лицензий на установку программного обеспечения;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возможности анализа регистрационной информации в масштабах страны в целях принятия управленческих и других решений;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дублирование информации;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невозможность использования единых классификаторов и справочников в разобщенных информационных системах и, как следствие, невозможность получения консолидированной отчетности в сопоставимом представлении;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существенные затраты на переустановку программ и конвертирование данных в случае модернизации и развития информационно- телекоммуникационных систем;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ослабление контроля безопасности систем и увеличение расходов на содержание служб и программно-аппаратных средств обеспечения безопасности.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Присвоение регистрационных кодов производится по региональному принципу.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Этот принцип основывается на включении в позиционный регистрационный код идентификатора региона, в котором осуществляется регистрация или учет физических лиц. Такой метод кодирования трудно применим к идентификации человека, который может переезжать с места на место, забыть свои регистрационные коды, потерять регистрационные документы. Без централизованной базы данных происходит постоянное обращение к регистрирующим органам с целью восстановления или изменения регистрационного кода, что вызывает дублирование регистрационных номеров. Часто возникает ситуация, когда у физического лица существует несколько регистрационных номеров, выданных одним ведомством.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Недостаточное использование различными ведомствами возможностей существующих систем по регистрации физических лиц, что приводит к неоправданным финансовым затратам.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Отсутствие единой государственной системы кодирования при регистрации физических лиц.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создания Государственной базы данных "Физические лица" является координация в создании и функционировании систем регистрации физических лиц.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устранения перечисленных недостатков необходимо обеспечить решение следующих задач: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объединение единой логикой всех систем регистрации физических лиц в ЗАГСах, паспортных столах, системах социального страхования, медицинского обеспечения, пенсионного обеспечения, налоговой и других систем;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введение единого регистрационного кода физического лица;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создание электронного идентификационного документа, позволяющего получить всю необходимую информацию (социальный идентификационный код, все регистрационные данные, медицинская история, код налогоплательщика, пенсионный счет и т.д.);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создание вспомогательной информационной инфраструктуры, обеспечивающей поддержку единого регистрационного кода и электронного идентификационного документа на базе единого процессингового центра обработки транзакций пластиковых карточек.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реализации подпрограммы необходимо: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порядок регистрации физических лиц в государственных системах регистрации;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способ присвоения уникального идентификационного номера (или номеров, если не удастся определить только один способ) для физического лица, с целью дальнейшего определения этого номера в качестве национального.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Государственная база данных "Юридические лица"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Основные задачи, определенные для коренного улучшения ситуации по регистрации физических лиц, необходимо поставить применительно к созданию Государственной базы данных "Юридические лица".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база данных "Ресурсы Казахстана"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построения единого информационного пространства Республики Казахстан необходимо создание и ведение Государственной базы данных "Ресурсы Казахстана" (земля и недра, картографические данные, недвижимое имущество, движимое имущество, товары и услуги, интеллектуальная собственность, финансы и др.).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создании этой базы данных необходимо решить следующие задачи: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увеличение поступлений в бюджет за счет: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внедрения простой, контролируемой и прогнозируемой процедуры по сбору налогов на имущество будет простой, контролируемой и прогнозируемой процедурой;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автоматизированной генерации прогнозных отчетов по типам и срокам уплаты налогов для моделирования налоговой ситуации в случае изменения налоговых ставок;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прогнозирования налоговых поступлений с предприятий после реализации тех или иных товаров и услуг;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автоматизированного контроля процесса сбора налогов;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поддержка отечественных предпринимателей за счет предоставления им доступа к базе данных для получения информации и размещения сведений о производимых товарах и услугах;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улучшение управления и контроля использования ресурсов Казахстана.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Мониторинг экономической деятельности, анализ и статистика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систем, осуществляющих мониторинг экономической деятельности с целью анализа и статистической обработки данных, основывается на следующих принципах: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представляет собой систему наблюдений в течение определенного периода времени за объектами (или субъектами) мониторинга для обеспечения контроля и своевременного выявления, оценки, предупреждения и устранения негативных процессов в экономике;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осуществляется методом непрерывного периодического сбора информации по объектам мониторинга и загрузки ее в централизованную базу данных, классифицированную по основным статистическим, экономическим, бухгалтерским, налоговым и иным показателям;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аналитической отчетности разрабатываются теми государственными органами, которые проводят мониторинг, анализ и статистическую обработку;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и обработка статистических результатов проводится путем выборки данных из базы по различным алгоритмам с последующим, в том числе графическим отображением данных.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внедрении подпрограммы необходимо решить следующие задачи: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существующих систем мониторинга с целью определения общих принципов построения таких систем;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правил и регламента использования систем мониторинга государственными и негосударственными структурами для дальнейшего анализа и статистической обработки;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внедрение типовых механизмов и интерфейсов регламентированного доступа к информации создаваемых и существующих баз данных, используемых для проведения мониторинга, в том числе построение на их базе систем поддержки принятия решений;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безопасных универсальных механизмов сбора и передачи информации по телекоммуникационным каналам для оперативной загрузки в базы данных систем мониторинга.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Создание стандартов электронного обмена данными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настоящий момент только Национальный Банк утвердил некоторые стандарты электронного обмена данными (электронные платежные поручения и сопутствующие электронные документы) на основе международных стандартов. В целях развития информационно-телекоммуникационных систем и формирования единого информационного пространства Республики Казахстан эта работа должна быть продолжена.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рамках подпрограммы должны быть разработаны или утверждены из числа применяемых стандартные: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протоколы передачи данных по линиям телекоммуникаций;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форматы представления данных, передаваемых между информационными системами;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средства протоколирования событий;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механизмы защиты данных от несанкционированного использования и искажения в процессе электронного обмена.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Внедрение данной подпрограммы должно проводиться поэтапно на основе анализа существующих информационных систем и в связи с другими подпрограммами.  </w:t>
      </w:r>
    </w:p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государственных закупок  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электронной коммерции, аукционов и тендеров 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Последние исследования в области организации электронного ведения бизнеса, электронной торговли, электронных финансов показывают, что развитие данного сектора является одним из глобальных направлений развития мировой экономики.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большинстве стран существуют или разрабатываются государственные программы по установлению электронного режима работы в государственных и негосударственных учреждениях и организациях. В списке стран, уже определившихся в данном направлении, не только развитые страны, но и такие страны, как Сингапур, Египет, страны Восточной Европы, страны Прибалтики и Российская Федерация.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разработать и внедрить механизмы и правила электронного ведения бизнеса, электронной торговли, электронных финансов, которые будут способствовать интеграции Республики Казахстан в мировое информационное сообщество, а также позволят повысить общую культуру коммерции в стране за счет обеспечения прозрачности сделок, возможности участия в деловой жизни вне зависимости от физического расположения компании или бизнеса.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Предоставление преимущества при приобретении сертифицированных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административно-управленческих программных продуктов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Административно-управленческие программные продукты, используемые в государственных органах подразделяются на информационные системы по: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контролю исполнительской дисциплины и корпоративному документообороту;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административному комплексу.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Информационные системы по законодательству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нашей стране распространены различные информационные системы по законодательству.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недостатками этих систем являются отсутствие налаженного механизма по сбору данных, неполнота данных, отсутствие грамотного перевода на другие языки, кроме русского, недостаточно хорошо продуманные модели хранения информации.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 следствие, в разных государственных учреждениях используются разные программные продукты, а в одном учреждении зачастую одновременно используется несколько однотипных программных продуктов, дополняющих друг друга.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 исполнительской дисциплины и корпоративный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документооборот в государственных органах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огромные усилия и средства, затрачиваемые в этой области, удачные примеры внедрения полностью электронного корпоративного документооборота редки. В республике, как правило, используются простейшие системы, регистрирующие входящую и выходящую корреспонденцию в конкретной организации, хотя в последнее время появились примеры внедрения элементов электронного документооборота.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Программы административного комплекса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данный комплекс программ входят системы, автоматизирующие деятельность административного комплекса: управление персоналом, расчет и выплата заработной платы, бухгалтерский учет. Большинство эксплуатируемых программ иностранного производства слабо учитывают особенности отечественного законодательства, реализуют отдельные участки учета и не позволяют получить сводную консолидированную отчетность.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проведенного анализа текущего состояния административно-управленческих программных продуктов, использующихся в государственных органах, необходимо решить следующие задачи: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сертификацию и отбор стандартных системных программ и прикладных административно-управленческих систем (бухгалтерский учет, заработная плата, управление персоналом, документооборот);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на основе сертифицированных административно- управленческих систем типовой проект информатизации управленческой сферы государственных органов, массовое внедрение которого существенно сократит затраты на информатизацию по республике в целом, позволит автоматически интегрировать управленческие информационные ресурсы государственных органов в единое информационное пространство за счет унификации информационно-телекоммуникационных решений;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рекомендовать прошедшие сертификацию системы для внедрения в государственных органах различных уровней;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источники и порядок получения правовой информации разработчиками правовых баз данных и провести сертификацию этих баз с учетом их соответствия определенному порядку;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предоставлять преимущество в государственных закупках на конкурсной основе поставщикам сертифицированных административно-управленческих систем.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7. Источники финансирования программы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Основным источником финансирования научно-исследовательских работ по Программе являются средства, выделяемые из республиканского бюджета на научные исследования в области информатизации министерствам и ведомствам.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проектов информатизации центральных и местных государственных органов в рамках Программы финансируются в пределах средств, ежегодно выделяемых из республиканского и местного бюджетов.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Программы будет разработан и утвержден Правительством РК план мероприятий, определяющий приоритетные проекты, конкретные сроки их разработки и внедрения.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для реализации Программы могут быть привлечены банковские кредиты, гранты и займы международных финансовых институтов, иностранные инвестиции, средства отечественных инвесторов, заинтересованных в разработке и реализации проектов информатизации.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 8. Ожидаемый результат от реализации программы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Реализация всех мероприятий по формированию и развитию единого информационного пространства, намеченных данной Программой, позволит: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повысить эффективность государственного управления за счет комплексной информатизации управленческих процессов;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повысить эффективность государственного регулирования в сфере информатизации;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создать условия для повышения конкурентоспособности отечественных средств вычислительной и телекоммуникационной техники, информационных и программных продуктов и услуг;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значительно повысить уровень образованности и культуры населения и государственных служащих;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обеспечить совместимость и взаимодействие систем и сетей с учетом международных стандартов, гармоничное развитие телекоммуникаций;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привлечь средства отечественных и зарубежных инвесторов в проекты и программы информатизации;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создать единую нормативную правовую базу;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произвести оптимизацию структуры бюджетных средств, выделяемых на создание и эксплуатацию государственных информационных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обеспечить право граждан и общественных организаций на свободу получения, распространения и использования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