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275" w14:textId="20b1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займа Японского Банка Международного Сотрудничества для финансирования проекта реконструкции дорожной сети в Западном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2000 года N 1760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в установленном законодательством порядке правительственное заимствование путем привлечения займа Японского Банка Международного Сотрудничества (далее - Кредитор) в форме заключения соглашения (договора) о займе на сумму не более 16 539 000 000 (шестнадцать миллиардов пятьсот тридцать девять миллионов) японских иен для финансирования реконструкции дорожной сети в Западном Казахстане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Кабдрахманова Тлеухана Самархановича - Чрезвычайного и Полномочного Посла Республики Казахстан в Японии - заключить от имени Правительства Республики Казахстан соглашение о займе с Кредитором.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транспорта и коммуникаций Республики Казахстан и Министерством экономики Республики Казахстан провести переговоры с Кредитором по вопросам финансирования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обслуживание и погашение привлекаемого займа за счет средств, предусмотренных в Законе Республики Казахстан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Республики Казахстан провести экономическую экспертизу проекта и представить соответствующее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целевое и эффективное использование средств привлекаемого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Министерству юстиции Республики Казахстан после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займе оформить соответствующее юридическое заключение (Legal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орiniоn).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