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755c" w14:textId="38d7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проекта Указа Президента Республики Казахстан "О создании Фонда Первого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2000 года N 1797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Президента Республики Казахстан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 Президента Республики Казахстан "О создании Фонда Первого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Указ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 создании Фонда Первого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 исполнение статьи 9 Конституционного закона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Z000083_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Первом Президенте Республики 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Создать Фонд Первого Президента Республики Казахстан (далее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Утвердить прилагаемый Устав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Установить,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Фонд является некоммерческой организацией, преследующей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социальные, благотворительные, культурные, образовательные и иные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общественно-полезные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источниками формирования финансовых средств Фонда являются взносы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поступления, не противоречащие законодательству.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Правительству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обеспечить государственную регистрацию Фонда до 1 января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принять иные меры, вытекающие из настоящего Указа.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Настоящий Указ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Утвержден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Указом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"___"_________ 200_ года N 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Устав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Фонда Первого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Фонд Первого Президента Республики Казахстан (далее - "Фонд") - не имеющая членства некоммерческая организация, учрежденная Первым Президентом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Фонд осуществляет свою деятельность в Республике Казахстан и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Полное наименование Фонда: Фонд Первого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Юридический адрес Фонда:__________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Фонд создан без ограничения срока своей деятельности, является юридическим лицом с момента его государственной регистрации в органах юстиции Республики Казахстан, имеет в собственности обособленное имущество, отвечает по своим обязательствам этим имуществом, может от своего имени приобретать и осуществлять имущественные и неимущественные права, нести обязанности, быть истцом и ответчиком в суде.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Фонд имеет самостоятельный баланс и банковский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2. Цели, задачи и основные направления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Деятельность Фонда основывается на принципах добровольности, равноправия, самоуправления, законности и гласности.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Целями, задачами и основными направлениями деятельности Фонда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научных исследованиях в социальной, экономической и политической областях;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развитию и укреплению международного сотрудничества и обмен опытом в социальной, экономической и политической областях;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способствование развитию приоритетных направлений в научных исследованиях и практике в социальной, экономической и политической областях;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подготовке научных и педагогических кадров, повышении их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и поощрение в рамках Фонда наиболее важных исследовательских работ отдельных ученых и студентов, научных и общественных педагогических коллективов, популяризаторов гуманитарных и общественных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распространение научных знаний, проведение семинаров, симпозиумов, круглых столов, конференций и т.п., оказание консультационных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международных выставок и телемостов по проблемам достижений современной цивилизации;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информационной и рекламно-издательской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благотворительной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другой деятельности, не противоречащей законодательству Республики Казахстан, международным договорам и перечисленным выше уставным целям и задачам.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реализации целей, задач и основных направлений деятельности Фонд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и финансировать научные исследования, научно-практические конференции, симпозиумы, круглые столы и т.п., в том числе международные, связанные с деятельностью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командирование ученых и специалистов для обучения, переподготовки, повышения квалификации и обмена опытом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поддерживать прямые международные контакты и связи, заключать соглашения с иностранными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учреждать средства массовой информации и осуществлять редакционно- издательскую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распространять информацию о своей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с инициативами по различным вопросам общественной жизни, вносить предложения в органы государственной власти 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предпринимательскую деятельность, соответствующую уставным целям и для достижения уставных целей, для чего создавать хозяйственные товарищества и общества или участвовать в них, а также приобретать имущество, предназначенное для ведения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мероприятия по привлечению средств отечественных и иностранных инвесторов для финансирования уставной деятельности Фонда, в том числе организовывать лекции, выставки, лотереи, аукционы, совершать операции с ценными бумагами в порядке, установленном действующим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заключать договоры, приобретать и арендовать имущество, вступать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иные гражданско-правовые отношения с юридическими и физическими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осуществлять в установленном порядке внешнеэкономическую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использовать свои средства на благотворительные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осуществлять иную деятельность, не противоречащую целям Фонда и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запрещенную законом.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3. Права и обязанности учредителя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Фонд создан по инициативе его учредителя.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Учредитель Фонда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участвовать в мероприятиях, организуемых Фондом;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использовать информационные и аналитические материалы и разработки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разрабатывать и реализовывать в рамках Фонда программы и проекты в социальной, политической и экономической областях;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или участвовать в учреждении организаций в общественно полезных целях, пользоваться в приоритетном порядке материальной базой и другими возможностями Фонда для обучения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персональные профессиональные, творческие центры, лаборатории, мастерские и т.п. для реализации целей и задач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по поручению Фонда его интересы в российских, международных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и критические замечания по всем вопросам деятельности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Учредитель Фонда обязан выполнять требования настоящего Устава, решения руководящих органов Фонда и всемерно содействовать его уставной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Устав предусматривает и другие права для учредителя Фонда в соответствующих разделах Устава.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4. Деятельность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Фонд ведет бухгалтерский учет и статистическую отчетность в порядке, установленном законодательством Республики Казахстан, представляет информацию о своей деятельности Министерству юстиции Республики Казахстан, государственным налоговым и статистическим органам, Попечительскому Совету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Фонд может иметь в собственности земельные участки, здания, строения, сооружения, жилищный фонд, транспорт, оборудование, инвентарь, имущество культурно-просветительского и оздоровительного назначения, деньги в тенге и иностранной валюте, акции, другие ценные бумаги и иное имущество, необходимое для материального обеспечения деятельности Фонда, определенной настоящим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собственности Фонда могут также находиться издательства, средства массовой информации и иные организации, создаваемые и приобретаемые за счет собственных средств в соответствии с его уставными целями.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 может осуществлять свою деятельность на основе доверительного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Имущество, переданное Фонду его учредителем, является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собственностью Фонда. Учредитель не отвечает по обязательствам созданного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 Фонда, а Фонд не отвечает по обязательствам своего учредителя.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Фонд ежегодно публикует отчеты об использовании своего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Источниками формирования имущества Фонда в денежной и иных формах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регулярные и единовременные поступления от учредителей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добровольные взносы и пожертвования;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поступления от лекций, выставок, лотерей, аукционов и 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доходы от предпринимательской и издательской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дивиденды (доходы, проценты), получаемые по акциям, облигациям,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другим ценным бумагам и окладам, доходы, получаемые от собственности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другие, не запрещенные законом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Полученная Фондом прибыль должна использоваться только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достижения уставных целей.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Фонд уплачивает налоги и другие обязательные платежи в бюджет,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включая таможенные, в соответствии с законодательством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5. Управление Фондом, его структура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Управление Фондом осуществляет его учредитель.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ведению учредителя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реорганизация или ликвидация Фонда в установленном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утверждение Устава Фонда, внесение в него дополнений и изменений;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формирование состава, сроком на пять лет, постоянно действующего коллегиального органа управления Фондом - Исполнительного комитета во главе с Президентом Фонда и вице-президентом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состава Попечительского Совета, внесение в него изменений по представлению Президента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состава ревизионной комиссии сроком на пять лет, внесение в него изменений по представлению Президента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приоритетных направлений деятельности и перспективных планов работы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решений по вопросам, вынесенным на его рассмотрение по инициативе Президента Фонда или Попечительского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включаются в Протокол, который подписывается Президентом Фонда и техническим секретарем.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Постоянно действующим коллегиальным органом управления Фондом является Исполнительный комитет (далее - Исполком), возглавляемый Президентом Фонда. Вице-президент Фонда является членом Исполкома по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ведению Исполкома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осуществление прав юридического лица от имени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внесение изменений и дополнений в Устав Фонда с последующим их утверждением учредителем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утверждение уставов, положений структурных подразделений Фонда и его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осуществление прав собственника имущества, поступающего в Фонд, а также созданного и (или) приобретенного им на собственные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исполнение решений учредителя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координация деятельности структурных подразделений Фонда и его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Исполкома проводятся по мере необходимости. Решения принимаются простым большинством голосов присутствующих на заседании членов Исполкома и считаются действительными, если в зале заседаний участвовало не менее двух третей от общего числа его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и решения Исполкома оформляются протоколом, который подписывается Президентом Фонда, а в его отсутствие - вице-президентом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Руководство деятельностью Фонда осуществляет Президент Фонда, назначаемый сроком на пять лет с правом переизбрания на следующий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функций управления имуществом и делами Фонда Президент Фонда имеет аппарат штатных работников, трудовые отношения с которыми строятся на основе Закона Республики Казахстан "О труде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Президент Фонда организует деятельность Фонда и несет ответственность за ее результаты, определяет служебные права и обязанности вице-президентов Фонда, распоряжается имуществом и финансовыми средствами Фонда в соответствии с решениями Исполкома, утверждает структуру и штатное расписание, принимает и увольняет сотрудников Фонда, распределяет обязанности между ними, издает распоряжения, инструкции и другие документы, обязательные для исполнения всеми работниками Фонда, руководит деятельностью Исполкома Фонда, назначает аудитора, без доверенности действует от имени Фонда, представляет его интересы в органах государственной власти и управления Республики Казахстан и за рубежом, совершает сделки, выступает в суде, выдает доверенности, выполняет другие функции по вопросам деятельности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Фонда может возложить исполнение отдельных своих полномочий на вице-президента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Надзор за деятельностью Фонда, использованием его имущества, соблюдением Фондом законодательства осуществляет Попечительский Совет (далее - Совет), работающий на общественных началах.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Состав Совета и его председатель утверждаются решением учредителя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Совета формируется из физических лиц и представителей юридических лиц, поддерживающих деятельность Фонда, способных оказать реальную помощь в реализации целей и задач Фонда, без ограничения срока полномочий.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Фонда входит в состав Совета по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Совета не могут входить штатные работники аппарата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в состав Совета по представлению Президента Фонда вносятся по решению учредителя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Заседания Совета проводятся по мере необходимости, но не реже одного раза в год. Решения принимаются большинством голосов присутствующих на заседании членов Совета и считаются действительными, если в заседании участвует не менее 2/3 от общего количества его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и решения Совета оформляются протоколом, который подписывается председателем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на своих заседаниях заслушивает доклады о деятельности Фонда и расходовании его средств, разрабатывает рекомендации по основным направлениям деятельности Фонда, принципам формирования и использования его имущества, рассматривает результаты ревизий и проверок финансово-хозяйственной деятельности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осуществляет надзор за соблюдением Устава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может направлять своих представителей для участия в мероприятиях, проводимых Фондом.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Материально-техническое и организационное обеспечение работы Совета возлагается на аппарат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членов Совета, непосредственно связанные с участием в работе Совета, оплачиваются за счет средств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Ревизии и проверки финансово-хозяйственной деятельности Фонда проводятся аудитором, назначаемым Президентом Фонда или ревизионной комиссией, утверждаемой учредителем Фонда в составе трех человек сроком на пять лет.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состав ревизионной комиссии не могут быть избраны штатные работники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Фонда и их родственники.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Структурными подразделениями Фонда являются филиалы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Организации Фонда осуществляют свою деятельность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собственными уставами.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