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691b" w14:textId="7406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займа Европейского Банка Реконструкции и Развития для финансирования проекта развития автодорожной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2000 года N 1823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финансирование проекта "Развитие автодорожной отрасли" в сумме, не превышающей 28 500 000 (двадцать восемь миллионов пятьсот тысяч) долларов США, с привлечением займа Европейского Банка Реконструкции и Развития (далее - кредитор) для финансирования проекта развития автодорожной отрасли (далее - проект).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транспорта и коммуникаций Республики Казахстан и Министерством экономики Республики Казахстан провести переговоры с кредитором по вопросам финансирования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Правительства Республики Казахстан заключить соответствующее соглашение (договор) о займе с кредитором;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обслуживание и погашение привлекаемого займа за счет средств, предусмотренных в Законе Республики Казахстан о республиканском бюджете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целевое и эффективное использование средств привлекаемого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после подписания соглашения (договора) о займе оформить юридическое заключение о соответствии займа законодательным актам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утратил силу - постановлением Правительства РК от 30 декабря 2000 г.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