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178c" w14:textId="e671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0 года N 18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социально-экономического положения Жамбылской области и оказания помощи району с депрессивной эконом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акиму Жамбылской области 67 000 000 (шестьдесят семь миллионов) тенге на завершение строительства и погашение кредиторской задолженности по больничному комплексу в селе Мойынкум Мойынкум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расход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