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be3a" w14:textId="1cab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доплате за работу в сельской местности, за проживание в зонах экологического бедствия, за классное руководство, за проверку тетрадей, письменных работ, за заведование учебными кабинетами, углубленное преподавание предметов и других выплатах работникам государственных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1927 Утратило силу - постановлением Правительства РК от 11 января 2002 г. N 41 ~P020041.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11.01.2002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размеры доплат за работу в сельской местности, за проживание в зонах экологического бедствия, за классное руководство, за проверку тетрадей, письменных работ, за заведование учебными кабинетами, углубленное преподавание предметов и других выплат работникам государственных организаций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7 декабря 1999 года N 1876 </w:t>
      </w:r>
      <w:r>
        <w:rPr>
          <w:rFonts w:ascii="Times New Roman"/>
          <w:b w:val="false"/>
          <w:i w:val="false"/>
          <w:color w:val="000000"/>
          <w:sz w:val="28"/>
        </w:rPr>
        <w:t xml:space="preserve">P991876_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доплате за работу в сельской местности, за проживание в зонах экологического бедствия, за классное руководство, за проверку тетрадей, письменных работ, за заведование учебными кабинетами, углубленное преподавание предметов и других выплатах работникам организаций образования" (САПП Республики Казахстан, 1999 г., N 54, ст.534);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18 января 2000 года N 90 </w:t>
      </w:r>
      <w:r>
        <w:rPr>
          <w:rFonts w:ascii="Times New Roman"/>
          <w:b w:val="false"/>
          <w:i w:val="false"/>
          <w:color w:val="000000"/>
          <w:sz w:val="28"/>
        </w:rPr>
        <w:t xml:space="preserve">P000090_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7 декабря 1999 года N 1876" (САПП Республики Казахстан, 2000 г., N 3 , ст. 33).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января 2001 года и подлежит опубликованию.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2000 года N 1927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доплат за работу в сельской местности, за проживание в зонах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бедствия, за классное руководство, за проверку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тетрадей, письменных работ, за заведование учебными кабинетами,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углубленное преподавание предметов и других выплат работникам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государственных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 ! Наименование доплат, надбавок и других выплат     !Размер доплат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                !и надбавок к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                            !месячным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                            !должностным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                            !окладам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                            !(тарифным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                            !ставкам)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Доплата за классное руководство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Учителям, преподавателям и другим работникам за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классное руководство (руководство группой):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1-4 классов                                                15%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5-11 (12) классов                                          20%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профессиональных школ, средних профессиональных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учебных заведений                                          15%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Доплата за проверку тетрадей и письменных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Учителям 1-4 классов за проверку тетрадей                  10%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Учителям казахского и других национальных языков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 школах (классах) с русским языком обучения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русского языка в школах (классах) с национальными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языками обучения, ведущим эти предметы в 1-4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классах, за проверку тетрадей                               15%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Учителям 5-11(12) классов, преподавателям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проверку письменных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казахскому, русскому языку, другим национальным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языкам и литературе                                         15%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по математике, химии, физике, биологии, иностранному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языку, стенографии, черчению, конструированию,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технической механике                                    не более 10%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Доплата за заведование учебными кабинетами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(лабораториями, мастерскими,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консультационными пунктами)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Учителям, преподавателям, мастерам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обучения и другим работникам, ведущим преподавательскую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работу, за заведование учебными кабинетами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(лабораториями, мастерскими, учебно-консультативными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пунктами):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 школах и школах-интернатах, детских домах                10%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 средних и начальных профессиональных учебных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заведениях                                              не более 15%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при наличии комбинированных мастерских                     20%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(доплата производится только за те учебные кабинеты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(лаборатории, мастерские и учебно-консультативные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пункты), которые аттестованы в соответствии с типовым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перечнем учебного оборудования и предусмотрены учебным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планом)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Доплата за совмещение должностей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(расширение зоны обслуживания)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Преподавателям и другим работникам средних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профессиональных и начальных профессиональных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организаций образования за заведование вечерним,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заочным отделением, отделением по специальности         не более 20%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За руководство школой (классами), в которой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директора не предусмотрена - одному из учителей,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также за руководство классами с очно-заочной формой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обучения при дневных общеобразовательных школах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директору: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 начальных школах с количеством учащихся: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до 160                                                  не более 10%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от 161 до 240                                           не более 15%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 вечерних (сменных) средних общеобразовательных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школах и классах работающей молодежи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общеобразовательных школах с количеством учащихся: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до 60                                                не более 10%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 61 до 80 (в городах и рабочих поселках)           не более 15%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музыкальных школах-семилетках, школах искусств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художественных школах с количеством учащихся до 50            10%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 музыкальных школах-семилетках, школах искусств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художественных школах, в которых должность заместителя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директора по учебной работе не предусмотрена, учителю,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осуществляющему руководство учебной работой              не более 10%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Учителям, преподавателям и другим работникам за работу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 библиотечным фондом учебников в зависимости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количества экземпляров учебников в школах всех типов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наименований, школах-интернатах, профессиональных школах,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где должность библиотекаря не предусмотрена               не более 20%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Библиотекарям организаций образования за работу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библиотечным фондом учебников                                  10%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10.Директорам общеобразовательных школ всех типов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наименований (лицеев, гимназий), средних музыкальных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 художественных школ (учителям в начальных школах,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где должности директоров не предусмотрены), хоровых,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хореографических колледжей устанавливается доплата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заведование интернатом при учебном заведении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школе с количеством учащихся (воспитанников):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до 20                                                    не более 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от 21 до 40                                              не более 10%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от 41 до 75                                              не более 15%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от 76 до 120                                             не более 20%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директорам средних музыкальных и художественных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школ, имеющих интернаты с количеством воспитанников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свыше 120                                                  25%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11.Заместителям директоров по административно-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хозяйственной части (завхозам) или другим работникам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за заведование хозяйством в интернатах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общеобразовательных школах, в интернатах при средних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профессиональных учебных заведениях искусства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отсутствии в штате интернатов этих должностей            не более 10%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12.В организациях образования, где не предусмотрена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должность учителя (преподавателя) по валеологии,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педагогическим работникам за проведение внеклассной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работы по программе здорового образа жизни детей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школах, школах-интернатах всех типов и наименований,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школах начального профессионального образования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зависимости от количества охватываемых классов: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от 10 до 19                                                20%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от 20 до 29                                                35%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30 и более                                                 50%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 школах-интернатах для детей-сирот и детей,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оставшихся без попечения родителей, детских домах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детей дошкольного возраста и детских домах смешанного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типа (в целом на школу-интернат, детский дом)              50%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13.В организациях образования, где не предусмотрена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должность специалиста по обслуживанию компьютерной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техники, учителям, преподавателям или другим работникам,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на которых возложена обязанность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компьютерной техники, за каждый работающий компьютер    не более 1,5%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14.Преподавателям, мастерам производственного обучения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другим работникам, ведущим преподавательскую работу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руководство методическими, цикловыми и предметными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комиссиями                                               не более 15%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15.В организациях образования, где не предусмотрена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должность учителя (преподавателя) по трудовому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обучению, педагогическим работникам за организацию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проведение занятий по трудовому обучению, общественно-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полезному, производительному труду в зависимости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количества охватываемых классов: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6-12 классов                                                20%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13-29 классов                                               35%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30 и более                                                  50%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16.Помощникам воспитателей детских дошкольных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за непосредственное осуществление воспитательных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 процессе проведения с детьми занятий, оздоровительных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мероприятий, приобщение детей к труду, привитие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санитарно-гигиенических навыков                             30%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17.Мастерам производственного обучения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начального профессионального образования, имеющим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звание "мастер-повар" и "мастер-кондитер"                   25%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18.Директорам или заместителям директоров по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воспитательной работе учебных заведений начального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профессионального образования, имеющих общежитие,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проживании в общежитии учащихся: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до 200                                                      10%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от 201 до 400                                               15%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от 401 и выше                                               20%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19.Директорам или заместителям директоров школ,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которых возложено руководство работой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продленного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 школах с двумя и более группами продленного дня            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 школах с продленным днем                                  10%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Доплата за особые условия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20.Педагогическим работникам военных школ-интернатов           15%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21.Старшим воспитателям детских домов, детских домов-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интернатов, интернатных организаций, приемников-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распределителей для несовершеннолетних и воспитательно-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трудовых колоний, специальных профессиональных школ,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специальных школ и других организаций для детей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подростков с девиантным поведением, нуждающихся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особых условиях воспитания                              не более 15%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22.Руководителям учебно-воспитательных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общего типа, где имеется не менее двух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(классов) специального назначения, доплата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производится в зависимости от продолжительности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работы их с учащимися (воспитанниками, детьми)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ограниченными возможностями в развитии,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нуждающимися в длительном лечении, в особых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условиях воспитания                                      не более 20%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23.За работу с детьми и подростками с ограниченными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возможностями в развитии и обучении,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нуждающимися в особых условиях воспитания или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длительном лечении*                                      не более 20%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24.За работу в приемниках-распределителях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несовершеннолетних и воспитательно-трудовых колониях,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 профессиональных школах, школах, вечерних (сменных)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средних общеобразовательных школах и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консультационных пунктах при исправительно-трудовых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организациях, воспитательно-трудовых и лечебно-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трудовых профилакториях и в других организациях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Республики Казахстан для детей и подростков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девиантным поведением *                                  не более 20%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25.За работу в специальных учебно-воспитательных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организациях закрытого типа *                            не более 20%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26.За работу с детьми-сиротами и детьми, оставшимися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без попечения родителей **                                  20%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27.За работу в ночное время                                 50% от часовой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ставки за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каждый час с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22 вечера до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утра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28.За неблагоприятные условия труда в соответствии с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действующим трудовым законодательством                   не более 12%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Доплата за углубленное изучение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предметов профильного направления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29.Директорам и заместителям директоров,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преподавателям по предметам профильного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направления специализированных школ и школ-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интернатов для одаренных детей                             30%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30.За часы занятий по казахскому, русскому языку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литературе, арабскому, китайскому, персидскому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языкам: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учителям общеобразовательных школ и школ-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интернатов всех типов и наименований (классов,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классов-комплектов и учебно-консультационных пунктов),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расположенных в сельской местности и поселках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городского типа, с национальными языками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за часы занятий по русскому языку в 1-11(12) классах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и литературе в 5-11(12) классах;                            15%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преподавателям организаций начального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профессионального образования (групп, отделений,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учебно-консультативных пунктов) с национальными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языками обучения, расположенных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и поселках городского типа, за часы занятий по русскому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языку и литературе;                                         15%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учителям арабского, китайского и персидского языков в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общеобразовательных школах;                                 15%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учителям и преподавателям общеобразовательных школ,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школ-интернатов, организаций начального и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профессионального образования с русским языком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обучения (классов, групп), которые ведут занятия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национальным языкам и литературе                            15%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31.Педагогическим работникам по предметам профильного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направления учебных заведений (классов, групп)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углубленным изучением отдельных предметов,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организаций, работающих в режиме инноваций,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экспериментов (лицеи, гимназии, технические лицеи,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учебно-воспитательные комплексы дошкольного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общеобразовательного направления), а также детских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дошкольных организаций, в которых работа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воспитанию детей ведется на иностранном языке               10%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Специалистам образования, работающим в сельской местности, по решению местных представительных органов могут устанавливаться повышенные не менее чем на 25 процентов оклады и тарифные ставки по сравнению со ставками специалистов, занимающихся этими видами деятельности в городских условиях.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Доплаты за проживание в зонах экологического бедствия и радиационного риска производятся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Размеры доплат, предусмотренные в пунктах 1-31 настоящего Приложения, производятся к должностному окладу (тарифной ставке) без учета других доплат и надбавок.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Педагогическим работникам организаций образования устанавливается доплата за ученые степени кандидата наук и доктора наук при наличии соответствующего диплома, выданного уполномоченным органом Республики Казахстан в области аттестации научных кадров высшей квалификации, в размере одной месячной минимальной заработной платы для кандидата наук и двух месячных минимальных заработных плат для доктора наук.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доплаты работникам организаций образования производятся в случае, если их деятельность на руководящих и педагогических должностях по профилю совпадает с имеющейся ученой степенью.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Работникам организаций образования, ведущим педагогическую работу, при наличии почетных званий "Народный", "Заслуженный" или ученой степени доплаты и надбавки производятся по основной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образования при наличии у них почетных званий "Народный", "Заслуженный" и одновременно ученой степени доплаты и надбавки производятся отдельно как за звание, так и за ученую степень по основной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классах школ и школ-интернатов (кроме специальных коррекционных организаций для детей с ограниченными возможностями в развитии и обучении) с числом менее 15 учащихся (воспитанников) доплаты к должностным окладам (ставкам) за классное руководство и проверку письменных работ производится в размере 50 процентов от соответствующих доплат.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порядок применяется также при делении классов на подгруппы.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 время работы в период осенних, зимних, весенних и летних каникул учащихся оплата труда педагогических работников производится из расчета заработной платы, установленной при тарификации, предшествовавшей началу каникул.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Конкретный перечень работников, которым производятся доплаты к должностным окладам, и размер этого повышения определяется руководством организаций в зависимости от степени продолжительности общения их с указанной категорией учащихся (воспитанников, детей).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В детских домах, детских домах-интернатах, школах-интернатах для детей-сирот и детей, оставшихся без попечения родителей, и в домах ребенка (классах, группах) с контингентом детей, имеющих недостатки в физическом или умственном развитии, нуждающихся в длительном лечении, с задержкой психического развития тарифные ставки и должностные оклады повышаются по двум основаниям (за работу) с детьми-сиротами и детьми, оставшимися без попечения родителей и за работу с ограниченными возможностями в развитии и обучении).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Умбетова А.М.)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