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2064" w14:textId="db12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"Республиканская ветеринарная лаборатория"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2000 года N 1957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современного уровня ветеринарной диагностической работы, повышения эффективности ветеринарно-санитарных мероприятий по профилактике и диагностике особо опасных, медленных и экзотических заболеваний животных, а также определения высокотоксичных или радиоактивных веществ в организме животных, продуктах и сырье животного происхождения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на праве хозяйственного ведения "Республиканская ветеринарная лаборатория" Министерства сельского хозяйства путем преобразования в государственное учреждение "Республиканская ветеринарная лаборатория" подведомственное Министерству сельского хозяйства Республики Казахстан (далее - Учреждение).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штатную численность Учреждения в пределах лимита штатной численности государственных учреждений подведомственных Министерству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порядке обеспечить финансирование Учреждения за счет и в пределах средств, предусмотренных в республиканском бюджете на 2001 год по программе "Диагностика болезней животных".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сельского хозяйства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Настоящее постановление вступает в силу с 1 января 2001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Первый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