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183" w14:textId="453b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деятельности открытого акционерного общества "Акмолинская распределительная электросетевая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2001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тяжелым финансово-экономическим положением открытого акционерного общества "Акмолинская распределительная электросетевая компания", руководствуясь необходимостью создания эффективного механизма координации управления объектами энергетики, находящимися на территории города Астаны и Акмолинской области, имеющими большое значение для экономики региона, в соответствии с пунктом 4 статьи 2 3акона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Открытому акционерному обществу "Агентство по реорганизации и ликвидации предприятий" (по согласованию) в установленном законодательством порядке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инициировать процедуру банкротства открытого акционерного общества "Акмолинская распределительная электросетевая компания" (далее - ОАО "Акмолинская РЭК").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Акиму Акмолинской области по согласованию с акимом города Астаны представить суду кандидатуру конкурсного управляющего ОАО "Акмолинская РЭК".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случае признания ОАО "Акмолинская РЭК" банкротом установить особые условия и порядок реализации конкурсной массы, предусматривающие: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продажу конкурсной массы ОАО "Акмолинская РЭК" единым лотом;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установление минимальной цены лота не ниже суммы требований кредиторов первой и третьей очередей, а также суммы административных расходов;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реализацию конкурсной массы ОАО "Акмолинская РЭК" при участии представителей Министерства энергетики и минеральных ресурсов и Комитета государственного имущества и приватизации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проведение процедур банкротства с соблюдением непрерывности цикла технологического производства и наделение с этой целью конкурсного управляющего правом заключения договоров для обеспечения бесперебойной работы ОАО "Акмолинская РЭК", в том числе с открытым акционерным обществом "Астанаэнергосервис" - на право доверительного управления имуществом ОАО "Акмолинская РЭК" на период конкурсного производства на основании решений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сохранение управляющей компанией договоров с потребителями электроэнергии, объемов предоставляемых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учитывая стратегическое значение ОАО "Акмолинская РЭК" для экономики города Астаны и Акмолинской области, наделение конкурсного управляющего правом выделения из конкурсной массы активов в целях использования их исключительно для обеспечения непрерывности энергоснабжения потребителей до момента перехода права собственности к покупателю конкурсной массы ОАО "Акмолинская РЭК".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Установить следующие дополнительные требования к покупателю конкурсной массы ОАО "Акмолинская РЭК":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наличие лицензии на осуществление деятельности по передаче и распределению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наличие договора на гарантированное приобретение электрической энергии на период не менее 1 года и в объеме не менее 70 процентов всего объема поставок ОАО "Акмолинская РЭК" за указанный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наличие программы взаимодействия с энергетическим комплексом города Астаны, направленной на снижение потерь производимой электроэнергии и на повышение эффективности ее транспортировки до конечного потребителя;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возмещение покупателем ОАО "Акмолинская РЭК" затрат, связанных с обеспечением бесперебойной работы в период конкурсного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обеспечение непрерывности трудовых договоров с работниками и правопреемства покупателя конкурсной массы ОАО "Акмолинская РЭК" по этим договорам;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внесение победителем торгов до подписания договора купли-продажи на депозит конкурсного производства гарантийного взноса, необходимого для обеспечения бесперебойной работы ОАО "Акмолинская РЭК" в зимний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Министерству энергетики и минеральных ресурсов Республики Казахстан в установленном законодательством порядке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P980576_ 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обеспечить контроль над выполнением обязательств по договору купли-продажи покупателем имущественного комплекса ОАО "Акмолинская РЭК".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Контроль за выполнением настоящего постановления возложить на Заместителя Премьер-Министра Республики Казахстан - Министра энергетики и минеральных ресурсов Республики Казахстан В.С. Школьника.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Польский В.Ф.)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