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0c44" w14:textId="e940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"Музей Первого Президента Республики Казахстан" Министерства культуры, информации и общественного согласия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января 2001 года N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Конституционного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июля 2000 года "О Первом Президенте Республики Казахстан" Правительство Республики Казахстан постановляет: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"Музей Первого Президента Республики Казахстан" Министерства культуры, информации и общественного согласия Республики Казахстан (далее - Музей) в городе Алматы.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культуры, информации и общественного согласия Республики Казахстан в установленном законодательством порядке: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устав Музея и обеспечить его государственную регистрацию;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иные меры, вытекающие из настоящего постановления.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города Алматы и Алматинской области обеспечить оказание необходимой помощи в формировании экспозиции и фондов Музея.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финансирование Музея осуществляется за счет и в пределах средств, предусматриваемых в республиканском бюджете Министерству культуры, информации и общественного согласия по программе 41 "Хранение историко-культурных ценностей на республиканском уровне".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5.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5 утратил силу - постановлением Правительства РК от 1 июня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